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4B32E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1610"/>
        <w:gridCol w:w="576"/>
        <w:gridCol w:w="2450"/>
      </w:tblGrid>
      <w:tr w14:paraId="361A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0DDA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250CAE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4171">
            <w:pPr>
              <w:wordWrap w:val="0"/>
              <w:ind w:right="63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汨罗星怡康健康体检中心</w:t>
            </w:r>
          </w:p>
        </w:tc>
      </w:tr>
      <w:tr w14:paraId="67F6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5893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C35B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PDY10004543068115P3002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949B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23AD5C1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DB12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刘尚</w:t>
            </w:r>
          </w:p>
        </w:tc>
      </w:tr>
      <w:tr w14:paraId="5A99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7C55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FCB78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2DCF6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EFBF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430103197810084012</w:t>
            </w:r>
          </w:p>
        </w:tc>
      </w:tr>
      <w:tr w14:paraId="35A3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06B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B409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岳阳市</w:t>
            </w:r>
            <w:r>
              <w:rPr>
                <w:rFonts w:hint="eastAsia"/>
                <w:sz w:val="24"/>
              </w:rPr>
              <w:t>汨罗市</w:t>
            </w:r>
            <w:r>
              <w:rPr>
                <w:rFonts w:hint="eastAsia"/>
                <w:sz w:val="24"/>
                <w:lang w:eastAsia="zh-CN"/>
              </w:rPr>
              <w:t>归义镇大路铺社区友谊河东侧（友谊智慧农贸中心三楼）</w:t>
            </w:r>
          </w:p>
        </w:tc>
      </w:tr>
      <w:tr w14:paraId="492F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6557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9A1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其他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EF3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AC3C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健康体检中心</w:t>
            </w:r>
          </w:p>
        </w:tc>
      </w:tr>
      <w:tr w14:paraId="5E7B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ACE1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400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预防保健科  /内科  /外科  /妇产科;妇科专业  /眼科  /耳鼻咽喉科  /口腔科  /医学检验科;临床体液、血液专业;临床化学检验专业;临床免疫、血清学专业  /医学影像科;X线诊断专业;CT诊断专业;超声诊断专业;心电诊断专业;脑电及脑血流图诊断专业******</w:t>
            </w:r>
          </w:p>
        </w:tc>
      </w:tr>
      <w:tr w14:paraId="192B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74A5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4AFA4">
            <w:pPr>
              <w:spacing w:line="440" w:lineRule="exact"/>
              <w:ind w:left="1399" w:leftChars="57" w:hanging="1279" w:hangingChars="533"/>
              <w:rPr>
                <w:rFonts w:hint="eastAsia" w:eastAsia="方正小标宋简体"/>
                <w:sz w:val="24"/>
                <w:lang w:val="en-US" w:eastAsia="zh-CN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0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A421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6CD99">
            <w:pPr>
              <w:spacing w:line="440" w:lineRule="exact"/>
              <w:jc w:val="both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周一至周六</w:t>
            </w:r>
            <w:r>
              <w:rPr>
                <w:rFonts w:hint="eastAsia" w:eastAsia="楷体_GB2312"/>
                <w:sz w:val="24"/>
              </w:rPr>
              <w:t>0</w:t>
            </w:r>
            <w:r>
              <w:rPr>
                <w:rFonts w:hint="eastAsia" w:eastAsia="楷体_GB2312"/>
                <w:sz w:val="24"/>
                <w:lang w:val="en-US" w:eastAsia="zh-CN"/>
              </w:rPr>
              <w:t>7</w:t>
            </w:r>
            <w:r>
              <w:rPr>
                <w:rFonts w:hint="eastAsia" w:eastAsia="楷体_GB2312"/>
                <w:sz w:val="24"/>
              </w:rPr>
              <w:t>:</w:t>
            </w:r>
            <w:r>
              <w:rPr>
                <w:rFonts w:hint="eastAsia" w:eastAsia="楷体_GB2312"/>
                <w:sz w:val="24"/>
                <w:lang w:val="en-US" w:eastAsia="zh-CN"/>
              </w:rPr>
              <w:t>30</w:t>
            </w:r>
            <w:r>
              <w:rPr>
                <w:rFonts w:hint="eastAsia" w:eastAsia="楷体_GB2312"/>
                <w:sz w:val="24"/>
              </w:rPr>
              <w:t>-1</w:t>
            </w:r>
            <w:r>
              <w:rPr>
                <w:rFonts w:hint="eastAsia" w:eastAsia="楷体_GB2312"/>
                <w:sz w:val="24"/>
                <w:lang w:val="en-US" w:eastAsia="zh-CN"/>
              </w:rPr>
              <w:t>1</w:t>
            </w:r>
            <w:r>
              <w:rPr>
                <w:rFonts w:hint="eastAsia" w:eastAsia="楷体_GB2312"/>
                <w:sz w:val="24"/>
              </w:rPr>
              <w:t>:</w:t>
            </w:r>
            <w:r>
              <w:rPr>
                <w:rFonts w:hint="eastAsia" w:eastAsia="楷体_GB2312"/>
                <w:sz w:val="24"/>
                <w:lang w:val="en-US" w:eastAsia="zh-CN"/>
              </w:rPr>
              <w:t>4</w:t>
            </w:r>
            <w:r>
              <w:rPr>
                <w:rFonts w:hint="eastAsia" w:eastAsia="楷体_GB2312"/>
                <w:sz w:val="24"/>
              </w:rPr>
              <w:t>0</w:t>
            </w:r>
          </w:p>
          <w:p w14:paraId="207379E5">
            <w:pPr>
              <w:spacing w:line="440" w:lineRule="exact"/>
              <w:jc w:val="both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周一至周五</w:t>
            </w:r>
            <w:r>
              <w:rPr>
                <w:rFonts w:hint="eastAsia" w:eastAsia="楷体_GB2312"/>
                <w:sz w:val="24"/>
                <w:lang w:val="en-US" w:eastAsia="zh-CN"/>
              </w:rPr>
              <w:t>14</w:t>
            </w:r>
            <w:r>
              <w:rPr>
                <w:rFonts w:hint="eastAsia" w:eastAsia="楷体_GB2312"/>
                <w:sz w:val="24"/>
              </w:rPr>
              <w:t>:</w:t>
            </w:r>
            <w:r>
              <w:rPr>
                <w:rFonts w:hint="eastAsia" w:eastAsia="楷体_GB2312"/>
                <w:sz w:val="24"/>
                <w:lang w:val="en-US" w:eastAsia="zh-CN"/>
              </w:rPr>
              <w:t>00</w:t>
            </w:r>
            <w:r>
              <w:rPr>
                <w:rFonts w:hint="eastAsia" w:eastAsia="楷体_GB2312"/>
                <w:sz w:val="24"/>
              </w:rPr>
              <w:t>-1</w:t>
            </w:r>
            <w:r>
              <w:rPr>
                <w:rFonts w:hint="eastAsia" w:eastAsia="楷体_GB2312"/>
                <w:sz w:val="24"/>
                <w:lang w:val="en-US" w:eastAsia="zh-CN"/>
              </w:rPr>
              <w:t>7</w:t>
            </w:r>
            <w:r>
              <w:rPr>
                <w:rFonts w:hint="eastAsia" w:eastAsia="楷体_GB2312"/>
                <w:sz w:val="24"/>
              </w:rPr>
              <w:t>:00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1EDCA">
            <w:pPr>
              <w:spacing w:line="420" w:lineRule="exact"/>
              <w:jc w:val="both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联系电话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AC7A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0730-3249999</w:t>
            </w:r>
          </w:p>
        </w:tc>
      </w:tr>
      <w:tr w14:paraId="109C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EB3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3F939459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5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BEA05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网络、户外</w:t>
            </w:r>
            <w:r>
              <w:rPr>
                <w:rFonts w:hint="eastAsia"/>
                <w:sz w:val="24"/>
                <w:lang w:eastAsia="zh-CN"/>
              </w:rPr>
              <w:t>、印刷品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1422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77C18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7A2BF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5BD87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CAB02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6FA33473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80</w:t>
            </w:r>
            <w:r>
              <w:rPr>
                <w:sz w:val="24"/>
              </w:rPr>
              <w:t>号</w:t>
            </w:r>
          </w:p>
        </w:tc>
      </w:tr>
      <w:tr w14:paraId="4FA5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A0225AE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18</w:t>
            </w:r>
            <w:r>
              <w:rPr>
                <w:rFonts w:hint="eastAsia"/>
                <w:sz w:val="24"/>
              </w:rPr>
              <w:t>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17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5CAF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BDE8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818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80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5EAF835D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30A52F01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4B1F604D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8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18</w:t>
      </w:r>
      <w:r>
        <w:rPr>
          <w:rFonts w:eastAsia="仿宋_GB2312"/>
          <w:bCs/>
          <w:sz w:val="28"/>
          <w:szCs w:val="28"/>
        </w:rPr>
        <w:t>日</w:t>
      </w:r>
      <w:bookmarkStart w:id="0" w:name="_GoBack"/>
      <w:bookmarkEnd w:id="0"/>
    </w:p>
    <w:p w14:paraId="6817047F"/>
    <w:p w14:paraId="045D2678"/>
    <w:p w14:paraId="471FD94E"/>
    <w:p w14:paraId="60FDCDEF">
      <w:pPr>
        <w:rPr>
          <w:rFonts w:hint="eastAsia" w:eastAsia="宋体"/>
          <w:lang w:eastAsia="zh-CN"/>
        </w:rPr>
      </w:pPr>
    </w:p>
    <w:p w14:paraId="5A289020">
      <w:r>
        <w:drawing>
          <wp:inline distT="0" distB="0" distL="114300" distR="114300">
            <wp:extent cx="5421630" cy="2609215"/>
            <wp:effectExtent l="0" t="0" r="762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C70F2"/>
    <w:p w14:paraId="164CE8BA"/>
    <w:p w14:paraId="61D33FB5"/>
    <w:p w14:paraId="70133DBB"/>
    <w:p w14:paraId="727B9324">
      <w:pPr>
        <w:tabs>
          <w:tab w:val="left" w:pos="653"/>
        </w:tabs>
      </w:pPr>
    </w:p>
    <w:p w14:paraId="0BE4C533">
      <w:pPr>
        <w:tabs>
          <w:tab w:val="left" w:pos="653"/>
        </w:tabs>
      </w:pPr>
    </w:p>
    <w:p w14:paraId="74676ECF">
      <w:pPr>
        <w:tabs>
          <w:tab w:val="left" w:pos="653"/>
        </w:tabs>
      </w:pPr>
    </w:p>
    <w:p w14:paraId="6E6F1523">
      <w:pPr>
        <w:tabs>
          <w:tab w:val="left" w:pos="653"/>
        </w:tabs>
      </w:pPr>
    </w:p>
    <w:p w14:paraId="2D5B614B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FB9"/>
    <w:rsid w:val="00070837"/>
    <w:rsid w:val="00081ED7"/>
    <w:rsid w:val="000825FF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9EB"/>
    <w:rsid w:val="00396F6C"/>
    <w:rsid w:val="00397BE5"/>
    <w:rsid w:val="003A2B28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6D47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D19C8"/>
    <w:rsid w:val="009E3223"/>
    <w:rsid w:val="009F2D37"/>
    <w:rsid w:val="009F3851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37A5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405F"/>
    <w:rsid w:val="00ED47D8"/>
    <w:rsid w:val="00EF5813"/>
    <w:rsid w:val="00F01702"/>
    <w:rsid w:val="00F14BC7"/>
    <w:rsid w:val="00F222B3"/>
    <w:rsid w:val="00F31E5F"/>
    <w:rsid w:val="00F33CD1"/>
    <w:rsid w:val="00F41A7C"/>
    <w:rsid w:val="00F46404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D1DEE"/>
    <w:rsid w:val="00FE26B5"/>
    <w:rsid w:val="00FE38C3"/>
    <w:rsid w:val="00FE707A"/>
    <w:rsid w:val="00FF631C"/>
    <w:rsid w:val="00FF79B4"/>
    <w:rsid w:val="097430E9"/>
    <w:rsid w:val="16191E34"/>
    <w:rsid w:val="285E6830"/>
    <w:rsid w:val="2F343B01"/>
    <w:rsid w:val="35021EAB"/>
    <w:rsid w:val="3EB4550D"/>
    <w:rsid w:val="43D314D6"/>
    <w:rsid w:val="4F4C4F97"/>
    <w:rsid w:val="53BC021E"/>
    <w:rsid w:val="563A628D"/>
    <w:rsid w:val="58D178D4"/>
    <w:rsid w:val="5AC64E5E"/>
    <w:rsid w:val="5E6C6938"/>
    <w:rsid w:val="5EF264DE"/>
    <w:rsid w:val="635D0500"/>
    <w:rsid w:val="66AF3674"/>
    <w:rsid w:val="6F3557B4"/>
    <w:rsid w:val="70AB1B08"/>
    <w:rsid w:val="773F596F"/>
    <w:rsid w:val="77D441AF"/>
    <w:rsid w:val="7A8F675A"/>
    <w:rsid w:val="7AAB46DA"/>
    <w:rsid w:val="7B494559"/>
    <w:rsid w:val="7BD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490</Words>
  <Characters>606</Characters>
  <Lines>4</Lines>
  <Paragraphs>1</Paragraphs>
  <TotalTime>1</TotalTime>
  <ScaleCrop>false</ScaleCrop>
  <LinksUpToDate>false</LinksUpToDate>
  <CharactersWithSpaces>720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2025-09-01T02:58:00Z</cp:lastPrinted>
  <dcterms:modified xsi:type="dcterms:W3CDTF">2026-08-18T02:37:53Z</dcterms:modified>
  <dc:title>医 疗 广 告 审 查 证 明</dc:title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386BDEBB08A9483295397FB65CABEDF8_12</vt:lpwstr>
  </property>
</Properties>
</file>