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12C" w:rsidRPr="00F31E5F" w:rsidRDefault="006F7109" w:rsidP="00F31E5F">
      <w:pPr>
        <w:jc w:val="center"/>
        <w:rPr>
          <w:rFonts w:ascii="华文中宋" w:eastAsia="华文中宋" w:hAnsi="华文中宋"/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32"/>
          <w:szCs w:val="32"/>
        </w:rPr>
        <w:t xml:space="preserve"> </w:t>
      </w:r>
      <w:proofErr w:type="gramStart"/>
      <w:r w:rsidR="00B5512C">
        <w:rPr>
          <w:rFonts w:ascii="华文中宋" w:eastAsia="华文中宋" w:hAnsi="华文中宋" w:hint="eastAsia"/>
          <w:b/>
          <w:sz w:val="32"/>
          <w:szCs w:val="32"/>
        </w:rPr>
        <w:t>医</w:t>
      </w:r>
      <w:proofErr w:type="gramEnd"/>
      <w:r w:rsidR="00B5512C">
        <w:rPr>
          <w:rFonts w:ascii="华文中宋" w:eastAsia="华文中宋" w:hAnsi="华文中宋"/>
          <w:b/>
          <w:sz w:val="32"/>
          <w:szCs w:val="32"/>
        </w:rPr>
        <w:t xml:space="preserve"> </w:t>
      </w:r>
      <w:r>
        <w:rPr>
          <w:rFonts w:ascii="华文中宋" w:eastAsia="华文中宋" w:hAnsi="华文中宋" w:hint="eastAsia"/>
          <w:b/>
          <w:sz w:val="32"/>
          <w:szCs w:val="32"/>
        </w:rPr>
        <w:t xml:space="preserve"> </w:t>
      </w:r>
      <w:r w:rsidR="00B5512C">
        <w:rPr>
          <w:rFonts w:ascii="华文中宋" w:eastAsia="华文中宋" w:hAnsi="华文中宋"/>
          <w:b/>
          <w:sz w:val="32"/>
          <w:szCs w:val="32"/>
        </w:rPr>
        <w:t xml:space="preserve">疗 广 告 审 查 证 </w:t>
      </w:r>
      <w:r w:rsidR="00671BC7">
        <w:rPr>
          <w:rFonts w:ascii="华文中宋" w:eastAsia="华文中宋" w:hAnsi="华文中宋" w:hint="eastAsia"/>
          <w:b/>
          <w:sz w:val="32"/>
          <w:szCs w:val="32"/>
        </w:rPr>
        <w:t>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718"/>
        <w:gridCol w:w="19"/>
        <w:gridCol w:w="1019"/>
        <w:gridCol w:w="1196"/>
        <w:gridCol w:w="1388"/>
        <w:gridCol w:w="6"/>
        <w:gridCol w:w="406"/>
        <w:gridCol w:w="1780"/>
        <w:gridCol w:w="20"/>
        <w:gridCol w:w="2430"/>
      </w:tblGrid>
      <w:tr w:rsidR="00B5512C">
        <w:trPr>
          <w:trHeight w:val="61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proofErr w:type="gramStart"/>
            <w:r>
              <w:rPr>
                <w:rFonts w:ascii="黑体" w:eastAsia="黑体" w:hAnsi="华文中宋" w:hint="eastAsia"/>
                <w:sz w:val="24"/>
              </w:rPr>
              <w:t>医</w:t>
            </w:r>
            <w:proofErr w:type="gramEnd"/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疗</w:t>
            </w:r>
            <w:r>
              <w:rPr>
                <w:rFonts w:ascii="黑体" w:eastAsia="黑体" w:hAnsi="华文中宋"/>
                <w:sz w:val="24"/>
              </w:rPr>
              <w:t xml:space="preserve"> 机 构</w:t>
            </w:r>
          </w:p>
          <w:p w:rsidR="00B5512C" w:rsidRDefault="00B5512C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第</w:t>
            </w:r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一</w:t>
            </w:r>
            <w:r>
              <w:rPr>
                <w:rFonts w:ascii="黑体" w:eastAsia="黑体" w:hAnsi="华文中宋"/>
                <w:sz w:val="24"/>
              </w:rPr>
              <w:t xml:space="preserve"> 名 称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B556D" w:rsidP="00E407A7">
            <w:pPr>
              <w:wordWrap w:val="0"/>
              <w:ind w:right="630"/>
              <w:rPr>
                <w:sz w:val="24"/>
              </w:rPr>
            </w:pPr>
            <w:proofErr w:type="gramStart"/>
            <w:r w:rsidRPr="00BB556D">
              <w:rPr>
                <w:rFonts w:hint="eastAsia"/>
                <w:sz w:val="24"/>
              </w:rPr>
              <w:t>岳阳爱</w:t>
            </w:r>
            <w:proofErr w:type="gramEnd"/>
            <w:r w:rsidRPr="00BB556D">
              <w:rPr>
                <w:rFonts w:hint="eastAsia"/>
                <w:sz w:val="24"/>
              </w:rPr>
              <w:t>尔眼科医院</w:t>
            </w:r>
          </w:p>
        </w:tc>
      </w:tr>
      <w:tr w:rsidR="00B5512C">
        <w:trPr>
          <w:cantSplit/>
          <w:trHeight w:val="308"/>
          <w:jc w:val="center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《医疗机构执业许可证》登记号</w:t>
            </w:r>
          </w:p>
        </w:tc>
        <w:tc>
          <w:tcPr>
            <w:tcW w:w="36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B556D" w:rsidP="00BB556D">
            <w:pPr>
              <w:ind w:firstLineChars="50" w:firstLine="120"/>
              <w:rPr>
                <w:sz w:val="24"/>
              </w:rPr>
            </w:pPr>
            <w:r w:rsidRPr="00BB556D">
              <w:rPr>
                <w:sz w:val="24"/>
              </w:rPr>
              <w:t>PDY20093543060216A5122</w:t>
            </w: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法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定 代 表 人</w:t>
            </w:r>
            <w:r w:rsidR="00E82069">
              <w:rPr>
                <w:rFonts w:ascii="黑体" w:eastAsia="黑体" w:hAnsi="华文中宋" w:hint="eastAsia"/>
                <w:spacing w:val="-20"/>
                <w:sz w:val="24"/>
              </w:rPr>
              <w:t xml:space="preserve">       </w:t>
            </w:r>
          </w:p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（主要负责人</w:t>
            </w:r>
            <w:r w:rsidR="00E937B3">
              <w:rPr>
                <w:rFonts w:ascii="黑体" w:eastAsia="黑体" w:hAnsi="华文中宋" w:hint="eastAsia"/>
                <w:spacing w:val="-20"/>
                <w:sz w:val="24"/>
              </w:rPr>
              <w:t>）</w:t>
            </w:r>
            <w:r w:rsidR="00E82069">
              <w:rPr>
                <w:rFonts w:ascii="黑体" w:eastAsia="黑体" w:hAnsi="华文中宋" w:hint="eastAsia"/>
                <w:spacing w:val="-20"/>
                <w:sz w:val="24"/>
              </w:rPr>
              <w:t xml:space="preserve">            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E82069" w:rsidRDefault="00BB556D" w:rsidP="00E92D5A">
            <w:pPr>
              <w:spacing w:line="440" w:lineRule="exact"/>
              <w:rPr>
                <w:rFonts w:asciiTheme="majorEastAsia" w:eastAsiaTheme="majorEastAsia" w:hAnsiTheme="majorEastAsia"/>
                <w:sz w:val="28"/>
              </w:rPr>
            </w:pPr>
            <w:r w:rsidRPr="00BB556D">
              <w:rPr>
                <w:rFonts w:asciiTheme="majorEastAsia" w:eastAsiaTheme="majorEastAsia" w:hAnsiTheme="majorEastAsia" w:hint="eastAsia"/>
                <w:sz w:val="28"/>
              </w:rPr>
              <w:t>何伟亮</w:t>
            </w:r>
          </w:p>
        </w:tc>
      </w:tr>
      <w:tr w:rsidR="00B5512C">
        <w:trPr>
          <w:cantSplit/>
          <w:trHeight w:val="588"/>
          <w:jc w:val="center"/>
        </w:trPr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  <w:rPr>
                <w:rFonts w:ascii="黑体" w:eastAsia="黑体" w:hAnsi="华文中宋"/>
                <w:sz w:val="24"/>
              </w:rPr>
            </w:pPr>
          </w:p>
        </w:tc>
        <w:tc>
          <w:tcPr>
            <w:tcW w:w="362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身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 份  证  号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B556D" w:rsidP="00CF3A34">
            <w:pPr>
              <w:spacing w:line="440" w:lineRule="exact"/>
              <w:rPr>
                <w:rFonts w:eastAsia="楷体_GB2312"/>
                <w:sz w:val="24"/>
              </w:rPr>
            </w:pPr>
            <w:r w:rsidRPr="00BB556D">
              <w:rPr>
                <w:rFonts w:eastAsia="楷体_GB2312"/>
                <w:sz w:val="24"/>
              </w:rPr>
              <w:t>430</w:t>
            </w:r>
            <w:r w:rsidR="00CF3A34">
              <w:rPr>
                <w:rFonts w:eastAsia="楷体_GB2312" w:hint="eastAsia"/>
                <w:sz w:val="24"/>
              </w:rPr>
              <w:t>************</w:t>
            </w:r>
            <w:r w:rsidRPr="00BB556D">
              <w:rPr>
                <w:rFonts w:eastAsia="楷体_GB2312"/>
                <w:sz w:val="24"/>
              </w:rPr>
              <w:t>98</w:t>
            </w:r>
          </w:p>
        </w:tc>
      </w:tr>
      <w:tr w:rsidR="00B5512C" w:rsidTr="00772318">
        <w:trPr>
          <w:trHeight w:val="761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772318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 w:rsidRPr="00772318">
              <w:rPr>
                <w:rFonts w:ascii="黑体" w:eastAsia="黑体" w:hAnsi="华文中宋" w:hint="eastAsia"/>
                <w:sz w:val="24"/>
              </w:rPr>
              <w:t>医疗机构地址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5978F5" w:rsidRDefault="00BB556D" w:rsidP="00217D57">
            <w:pPr>
              <w:rPr>
                <w:sz w:val="24"/>
              </w:rPr>
            </w:pPr>
            <w:r w:rsidRPr="00BB556D">
              <w:rPr>
                <w:rFonts w:hint="eastAsia"/>
                <w:sz w:val="24"/>
              </w:rPr>
              <w:t>岳阳市岳阳楼区青年中路</w:t>
            </w:r>
            <w:r w:rsidRPr="00BB556D">
              <w:rPr>
                <w:rFonts w:hint="eastAsia"/>
                <w:sz w:val="24"/>
              </w:rPr>
              <w:t>398</w:t>
            </w:r>
            <w:r w:rsidRPr="00BB556D">
              <w:rPr>
                <w:rFonts w:hint="eastAsia"/>
                <w:sz w:val="24"/>
              </w:rPr>
              <w:t>号恒泰大厦</w:t>
            </w:r>
          </w:p>
        </w:tc>
      </w:tr>
      <w:tr w:rsidR="00B5512C">
        <w:trPr>
          <w:trHeight w:val="602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所有制形式</w:t>
            </w:r>
          </w:p>
        </w:tc>
        <w:tc>
          <w:tcPr>
            <w:tcW w:w="3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D7057D" w:rsidP="00BB556D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</w:t>
            </w:r>
            <w:r w:rsidR="00BB556D">
              <w:rPr>
                <w:rFonts w:ascii="宋体" w:hAnsi="宋体" w:hint="eastAsia"/>
                <w:sz w:val="24"/>
              </w:rPr>
              <w:t>其他</w:t>
            </w:r>
          </w:p>
        </w:tc>
        <w:tc>
          <w:tcPr>
            <w:tcW w:w="2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医疗机构类别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B556D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眼科</w:t>
            </w:r>
            <w:r w:rsidR="00B37218">
              <w:rPr>
                <w:rFonts w:ascii="宋体" w:hAnsi="宋体" w:hint="eastAsia"/>
                <w:sz w:val="24"/>
              </w:rPr>
              <w:t>医院</w:t>
            </w:r>
          </w:p>
        </w:tc>
      </w:tr>
      <w:tr w:rsidR="00B5512C" w:rsidRPr="008349D2">
        <w:trPr>
          <w:trHeight w:val="2503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诊</w:t>
            </w:r>
            <w:r>
              <w:rPr>
                <w:rFonts w:ascii="黑体" w:eastAsia="黑体" w:hAnsi="华文中宋"/>
                <w:sz w:val="24"/>
              </w:rPr>
              <w:t xml:space="preserve"> 疗 科 目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8C4BF6" w:rsidRDefault="00BB556D" w:rsidP="008349D2">
            <w:pPr>
              <w:rPr>
                <w:szCs w:val="21"/>
              </w:rPr>
            </w:pPr>
            <w:r w:rsidRPr="00BB556D">
              <w:rPr>
                <w:rFonts w:hint="eastAsia"/>
                <w:szCs w:val="21"/>
              </w:rPr>
              <w:t>预防保健科</w:t>
            </w:r>
            <w:r w:rsidRPr="00BB556D">
              <w:rPr>
                <w:rFonts w:hint="eastAsia"/>
                <w:szCs w:val="21"/>
              </w:rPr>
              <w:t xml:space="preserve">  /</w:t>
            </w:r>
            <w:r w:rsidRPr="00BB556D">
              <w:rPr>
                <w:rFonts w:hint="eastAsia"/>
                <w:szCs w:val="21"/>
              </w:rPr>
              <w:t>内科</w:t>
            </w:r>
            <w:r w:rsidRPr="00BB556D">
              <w:rPr>
                <w:rFonts w:hint="eastAsia"/>
                <w:szCs w:val="21"/>
              </w:rPr>
              <w:t xml:space="preserve">  /</w:t>
            </w:r>
            <w:r w:rsidRPr="00BB556D">
              <w:rPr>
                <w:rFonts w:hint="eastAsia"/>
                <w:szCs w:val="21"/>
              </w:rPr>
              <w:t>儿童保健科</w:t>
            </w:r>
            <w:r w:rsidRPr="00BB556D">
              <w:rPr>
                <w:rFonts w:hint="eastAsia"/>
                <w:szCs w:val="21"/>
              </w:rPr>
              <w:t>;</w:t>
            </w:r>
            <w:r w:rsidRPr="00BB556D">
              <w:rPr>
                <w:rFonts w:hint="eastAsia"/>
                <w:szCs w:val="21"/>
              </w:rPr>
              <w:t>儿童五官保健专业</w:t>
            </w:r>
            <w:r w:rsidRPr="00BB556D">
              <w:rPr>
                <w:rFonts w:hint="eastAsia"/>
                <w:szCs w:val="21"/>
              </w:rPr>
              <w:t xml:space="preserve">  /</w:t>
            </w:r>
            <w:r w:rsidRPr="00BB556D">
              <w:rPr>
                <w:rFonts w:hint="eastAsia"/>
                <w:szCs w:val="21"/>
              </w:rPr>
              <w:t>眼科</w:t>
            </w:r>
            <w:r w:rsidRPr="00BB556D">
              <w:rPr>
                <w:rFonts w:hint="eastAsia"/>
                <w:szCs w:val="21"/>
              </w:rPr>
              <w:t xml:space="preserve">  /</w:t>
            </w:r>
            <w:r w:rsidRPr="00BB556D">
              <w:rPr>
                <w:rFonts w:hint="eastAsia"/>
                <w:szCs w:val="21"/>
              </w:rPr>
              <w:t>耳鼻咽喉科</w:t>
            </w:r>
            <w:r w:rsidRPr="00BB556D">
              <w:rPr>
                <w:rFonts w:hint="eastAsia"/>
                <w:szCs w:val="21"/>
              </w:rPr>
              <w:t xml:space="preserve">  /</w:t>
            </w:r>
            <w:r w:rsidRPr="00BB556D">
              <w:rPr>
                <w:rFonts w:hint="eastAsia"/>
                <w:szCs w:val="21"/>
              </w:rPr>
              <w:t>麻醉科</w:t>
            </w:r>
            <w:r w:rsidRPr="00BB556D">
              <w:rPr>
                <w:rFonts w:hint="eastAsia"/>
                <w:szCs w:val="21"/>
              </w:rPr>
              <w:t xml:space="preserve">  /</w:t>
            </w:r>
            <w:r w:rsidRPr="00BB556D">
              <w:rPr>
                <w:rFonts w:hint="eastAsia"/>
                <w:szCs w:val="21"/>
              </w:rPr>
              <w:t>医学检验科</w:t>
            </w:r>
            <w:r w:rsidRPr="00BB556D">
              <w:rPr>
                <w:rFonts w:hint="eastAsia"/>
                <w:szCs w:val="21"/>
              </w:rPr>
              <w:t>;</w:t>
            </w:r>
            <w:r w:rsidRPr="00BB556D">
              <w:rPr>
                <w:rFonts w:hint="eastAsia"/>
                <w:szCs w:val="21"/>
              </w:rPr>
              <w:t>临床体液、血液专业</w:t>
            </w:r>
            <w:r w:rsidRPr="00BB556D">
              <w:rPr>
                <w:rFonts w:hint="eastAsia"/>
                <w:szCs w:val="21"/>
              </w:rPr>
              <w:t>;</w:t>
            </w:r>
            <w:r w:rsidRPr="00BB556D">
              <w:rPr>
                <w:rFonts w:hint="eastAsia"/>
                <w:szCs w:val="21"/>
              </w:rPr>
              <w:t>临床微生物学专业</w:t>
            </w:r>
            <w:r w:rsidRPr="00BB556D">
              <w:rPr>
                <w:rFonts w:hint="eastAsia"/>
                <w:szCs w:val="21"/>
              </w:rPr>
              <w:t>;</w:t>
            </w:r>
            <w:r w:rsidRPr="00BB556D">
              <w:rPr>
                <w:rFonts w:hint="eastAsia"/>
                <w:szCs w:val="21"/>
              </w:rPr>
              <w:t>临床化学检验专业</w:t>
            </w:r>
            <w:r w:rsidRPr="00BB556D">
              <w:rPr>
                <w:rFonts w:hint="eastAsia"/>
                <w:szCs w:val="21"/>
              </w:rPr>
              <w:t>;</w:t>
            </w:r>
            <w:r w:rsidRPr="00BB556D">
              <w:rPr>
                <w:rFonts w:hint="eastAsia"/>
                <w:szCs w:val="21"/>
              </w:rPr>
              <w:t>临床免疫、血清学专业</w:t>
            </w:r>
            <w:r w:rsidRPr="00BB556D">
              <w:rPr>
                <w:rFonts w:hint="eastAsia"/>
                <w:szCs w:val="21"/>
              </w:rPr>
              <w:t xml:space="preserve">  /</w:t>
            </w:r>
            <w:r w:rsidRPr="00BB556D">
              <w:rPr>
                <w:rFonts w:hint="eastAsia"/>
                <w:szCs w:val="21"/>
              </w:rPr>
              <w:t>病理科</w:t>
            </w:r>
            <w:r w:rsidRPr="00BB556D">
              <w:rPr>
                <w:rFonts w:hint="eastAsia"/>
                <w:szCs w:val="21"/>
              </w:rPr>
              <w:t xml:space="preserve">  /</w:t>
            </w:r>
            <w:r w:rsidRPr="00BB556D">
              <w:rPr>
                <w:rFonts w:hint="eastAsia"/>
                <w:szCs w:val="21"/>
              </w:rPr>
              <w:t>医学影像科</w:t>
            </w:r>
            <w:r w:rsidRPr="00BB556D">
              <w:rPr>
                <w:rFonts w:hint="eastAsia"/>
                <w:szCs w:val="21"/>
              </w:rPr>
              <w:t>;</w:t>
            </w:r>
            <w:r w:rsidRPr="00BB556D">
              <w:rPr>
                <w:rFonts w:hint="eastAsia"/>
                <w:szCs w:val="21"/>
              </w:rPr>
              <w:t>超声诊断专业</w:t>
            </w:r>
            <w:r w:rsidRPr="00BB556D">
              <w:rPr>
                <w:rFonts w:hint="eastAsia"/>
                <w:szCs w:val="21"/>
              </w:rPr>
              <w:t>;</w:t>
            </w:r>
            <w:r w:rsidRPr="00BB556D">
              <w:rPr>
                <w:rFonts w:hint="eastAsia"/>
                <w:szCs w:val="21"/>
              </w:rPr>
              <w:t>心电诊断专业</w:t>
            </w:r>
            <w:r w:rsidRPr="00BB556D">
              <w:rPr>
                <w:rFonts w:hint="eastAsia"/>
                <w:szCs w:val="21"/>
              </w:rPr>
              <w:t>;</w:t>
            </w:r>
            <w:r w:rsidRPr="00BB556D">
              <w:rPr>
                <w:rFonts w:hint="eastAsia"/>
                <w:szCs w:val="21"/>
              </w:rPr>
              <w:t>神经</w:t>
            </w:r>
            <w:proofErr w:type="gramStart"/>
            <w:r w:rsidRPr="00BB556D">
              <w:rPr>
                <w:rFonts w:hint="eastAsia"/>
                <w:szCs w:val="21"/>
              </w:rPr>
              <w:t>肌肉电图专业</w:t>
            </w:r>
            <w:proofErr w:type="gramEnd"/>
            <w:r w:rsidRPr="00BB556D">
              <w:rPr>
                <w:rFonts w:hint="eastAsia"/>
                <w:szCs w:val="21"/>
              </w:rPr>
              <w:t xml:space="preserve">  /</w:t>
            </w:r>
            <w:r w:rsidRPr="00BB556D">
              <w:rPr>
                <w:rFonts w:hint="eastAsia"/>
                <w:szCs w:val="21"/>
              </w:rPr>
              <w:t>中医科</w:t>
            </w:r>
            <w:r w:rsidRPr="00BB556D">
              <w:rPr>
                <w:rFonts w:hint="eastAsia"/>
                <w:szCs w:val="21"/>
              </w:rPr>
              <w:t>;</w:t>
            </w:r>
            <w:r w:rsidRPr="00BB556D">
              <w:rPr>
                <w:rFonts w:hint="eastAsia"/>
                <w:szCs w:val="21"/>
              </w:rPr>
              <w:t>内科专业</w:t>
            </w:r>
            <w:r w:rsidRPr="00BB556D">
              <w:rPr>
                <w:rFonts w:hint="eastAsia"/>
                <w:szCs w:val="21"/>
              </w:rPr>
              <w:t>;</w:t>
            </w:r>
            <w:r w:rsidRPr="00BB556D">
              <w:rPr>
                <w:rFonts w:hint="eastAsia"/>
                <w:szCs w:val="21"/>
              </w:rPr>
              <w:t>眼科专业</w:t>
            </w:r>
            <w:r w:rsidRPr="00BB556D">
              <w:rPr>
                <w:rFonts w:hint="eastAsia"/>
                <w:szCs w:val="21"/>
              </w:rPr>
              <w:t xml:space="preserve">  /</w:t>
            </w:r>
            <w:r w:rsidRPr="00BB556D">
              <w:rPr>
                <w:rFonts w:hint="eastAsia"/>
                <w:szCs w:val="21"/>
              </w:rPr>
              <w:t>中西医</w:t>
            </w:r>
            <w:proofErr w:type="gramStart"/>
            <w:r w:rsidRPr="00BB556D">
              <w:rPr>
                <w:rFonts w:hint="eastAsia"/>
                <w:szCs w:val="21"/>
              </w:rPr>
              <w:t>结合科</w:t>
            </w:r>
            <w:proofErr w:type="gramEnd"/>
            <w:r w:rsidRPr="00BB556D">
              <w:rPr>
                <w:rFonts w:hint="eastAsia"/>
                <w:szCs w:val="21"/>
              </w:rPr>
              <w:t>******</w:t>
            </w:r>
          </w:p>
        </w:tc>
      </w:tr>
      <w:tr w:rsidR="00B5512C" w:rsidTr="00724FC3">
        <w:trPr>
          <w:trHeight w:val="1230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床位数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B556D" w:rsidP="002B556A">
            <w:pPr>
              <w:spacing w:line="440" w:lineRule="exact"/>
              <w:ind w:leftChars="57" w:left="1399" w:hangingChars="533" w:hanging="1279"/>
              <w:rPr>
                <w:rFonts w:eastAsia="方正小标宋简体"/>
                <w:sz w:val="24"/>
              </w:rPr>
            </w:pPr>
            <w:r>
              <w:rPr>
                <w:rFonts w:eastAsia="方正小标宋简体" w:hint="eastAsia"/>
                <w:sz w:val="24"/>
              </w:rPr>
              <w:t>40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ind w:left="1400" w:hanging="1400"/>
              <w:jc w:val="left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接诊</w:t>
            </w:r>
            <w:r>
              <w:rPr>
                <w:rFonts w:ascii="黑体" w:eastAsia="黑体" w:hAnsi="华文中宋"/>
                <w:sz w:val="24"/>
              </w:rPr>
              <w:t>时间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B556D" w:rsidP="003A6E22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4"/>
              </w:rPr>
            </w:pPr>
            <w:r>
              <w:rPr>
                <w:rFonts w:eastAsia="楷体_GB2312" w:hint="eastAsia"/>
                <w:sz w:val="24"/>
              </w:rPr>
              <w:t>全天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联</w:t>
            </w:r>
            <w:r>
              <w:rPr>
                <w:rFonts w:ascii="黑体" w:eastAsia="黑体" w:hAnsi="华文中宋"/>
                <w:sz w:val="24"/>
              </w:rPr>
              <w:t xml:space="preserve"> 系 电 话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724FC3" w:rsidRDefault="00B37218" w:rsidP="00BB556D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 w:hint="eastAsia"/>
                <w:sz w:val="28"/>
                <w:szCs w:val="28"/>
              </w:rPr>
              <w:t>0730-</w:t>
            </w:r>
            <w:r w:rsidR="00BB556D">
              <w:rPr>
                <w:rFonts w:eastAsia="楷体_GB2312" w:hint="eastAsia"/>
                <w:sz w:val="28"/>
                <w:szCs w:val="28"/>
              </w:rPr>
              <w:t>8836003</w:t>
            </w:r>
          </w:p>
        </w:tc>
      </w:tr>
      <w:tr w:rsidR="00B5512C">
        <w:trPr>
          <w:trHeight w:val="72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</w:t>
            </w:r>
            <w:r>
              <w:rPr>
                <w:rFonts w:ascii="黑体" w:eastAsia="黑体" w:hAnsi="华文中宋"/>
                <w:sz w:val="24"/>
              </w:rPr>
              <w:t xml:space="preserve"> 告 发 布</w:t>
            </w:r>
          </w:p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Cs w:val="21"/>
              </w:rPr>
            </w:pPr>
            <w:r>
              <w:rPr>
                <w:rFonts w:ascii="黑体" w:eastAsia="黑体" w:hAnsi="华文中宋" w:hint="eastAsia"/>
                <w:sz w:val="24"/>
              </w:rPr>
              <w:t>媒</w:t>
            </w:r>
            <w:r>
              <w:rPr>
                <w:rFonts w:ascii="黑体" w:eastAsia="黑体" w:hAnsi="华文中宋"/>
                <w:sz w:val="24"/>
              </w:rPr>
              <w:t xml:space="preserve"> 体 类 别</w:t>
            </w:r>
          </w:p>
        </w:tc>
        <w:tc>
          <w:tcPr>
            <w:tcW w:w="4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193BB2" w:rsidRDefault="00B37218" w:rsidP="00E92D5A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报纸、期刊、</w:t>
            </w:r>
            <w:r w:rsidR="005F1F9B">
              <w:rPr>
                <w:rFonts w:hint="eastAsia"/>
                <w:sz w:val="24"/>
              </w:rPr>
              <w:t>户外</w:t>
            </w:r>
            <w:r w:rsidR="00E407A7"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</w:rPr>
              <w:t>印刷品、</w:t>
            </w:r>
            <w:r w:rsidR="00E92D5A">
              <w:rPr>
                <w:rFonts w:hint="eastAsia"/>
                <w:sz w:val="24"/>
              </w:rPr>
              <w:t>网络</w:t>
            </w:r>
            <w:r w:rsidR="00494762">
              <w:rPr>
                <w:rFonts w:hint="eastAsia"/>
                <w:sz w:val="24"/>
              </w:rPr>
              <w:t xml:space="preserve"> </w:t>
            </w:r>
            <w:r w:rsidR="00BB556D">
              <w:rPr>
                <w:rFonts w:hint="eastAsia"/>
                <w:sz w:val="24"/>
              </w:rPr>
              <w:t>、其他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广告时长</w:t>
            </w:r>
            <w:r>
              <w:rPr>
                <w:rFonts w:ascii="宋体" w:hAnsi="宋体" w:hint="eastAsia"/>
                <w:sz w:val="24"/>
              </w:rPr>
              <w:t>（影视、声音）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5F1F9B"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</w:t>
            </w:r>
            <w:r w:rsidR="00435BE1">
              <w:rPr>
                <w:rFonts w:hint="eastAsia"/>
                <w:sz w:val="24"/>
              </w:rPr>
              <w:t>秒</w:t>
            </w:r>
          </w:p>
        </w:tc>
      </w:tr>
      <w:tr w:rsidR="00B5512C">
        <w:trPr>
          <w:trHeight w:val="862"/>
          <w:jc w:val="center"/>
        </w:trPr>
        <w:tc>
          <w:tcPr>
            <w:tcW w:w="1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审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查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结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论</w:t>
            </w:r>
          </w:p>
        </w:tc>
        <w:tc>
          <w:tcPr>
            <w:tcW w:w="82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ind w:firstLineChars="150" w:firstLine="360"/>
              <w:rPr>
                <w:sz w:val="24"/>
              </w:rPr>
            </w:pPr>
            <w:r>
              <w:rPr>
                <w:sz w:val="24"/>
              </w:rPr>
              <w:t>按照《医疗广告管理办法》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国家工商行政管理总局、卫生部令第</w:t>
            </w:r>
            <w:r>
              <w:rPr>
                <w:sz w:val="24"/>
              </w:rPr>
              <w:t>26</w:t>
            </w:r>
            <w:r>
              <w:rPr>
                <w:sz w:val="24"/>
              </w:rPr>
              <w:t>号，</w:t>
            </w:r>
            <w:r>
              <w:rPr>
                <w:sz w:val="24"/>
              </w:rPr>
              <w:t>2006</w:t>
            </w:r>
            <w:r>
              <w:rPr>
                <w:sz w:val="24"/>
              </w:rPr>
              <w:t>年</w:t>
            </w:r>
            <w:r>
              <w:rPr>
                <w:sz w:val="24"/>
              </w:rPr>
              <w:t>11</w:t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>日发布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>的有关规定，经审查，同意发布该医疗广告（具体内容和形式以经审查同意的广告成品样件为准）。</w:t>
            </w:r>
          </w:p>
          <w:p w:rsidR="00B5512C" w:rsidRDefault="00B5512C">
            <w:pPr>
              <w:spacing w:line="400" w:lineRule="exact"/>
              <w:ind w:firstLineChars="1510" w:firstLine="3624"/>
              <w:rPr>
                <w:b/>
                <w:szCs w:val="21"/>
              </w:rPr>
            </w:pPr>
            <w:proofErr w:type="gramStart"/>
            <w:r>
              <w:rPr>
                <w:sz w:val="24"/>
              </w:rPr>
              <w:t>本医疗</w:t>
            </w:r>
            <w:proofErr w:type="gramEnd"/>
            <w:r>
              <w:rPr>
                <w:sz w:val="24"/>
              </w:rPr>
              <w:t>广告申请受理号：</w:t>
            </w:r>
            <w:r w:rsidR="00C23C5F">
              <w:rPr>
                <w:rFonts w:hint="eastAsia"/>
                <w:sz w:val="24"/>
              </w:rPr>
              <w:t>2023</w:t>
            </w:r>
            <w:r w:rsidR="00BB556D">
              <w:rPr>
                <w:rFonts w:hint="eastAsia"/>
                <w:sz w:val="24"/>
              </w:rPr>
              <w:t>0025</w:t>
            </w:r>
            <w:r>
              <w:rPr>
                <w:sz w:val="24"/>
              </w:rPr>
              <w:t>号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5512C" w:rsidRDefault="00B5512C" w:rsidP="00B37218">
            <w:pPr>
              <w:spacing w:line="420" w:lineRule="exact"/>
              <w:ind w:firstLineChars="75" w:firstLine="180"/>
              <w:rPr>
                <w:rFonts w:eastAsia="楷体_GB2312"/>
                <w:sz w:val="24"/>
              </w:rPr>
            </w:pPr>
            <w:r>
              <w:rPr>
                <w:rFonts w:eastAsia="黑体" w:hint="eastAsia"/>
                <w:sz w:val="24"/>
              </w:rPr>
              <w:t>本审查证明有效期</w:t>
            </w:r>
            <w:r>
              <w:rPr>
                <w:rFonts w:eastAsia="黑体"/>
                <w:sz w:val="24"/>
              </w:rPr>
              <w:t>:</w:t>
            </w:r>
            <w:r>
              <w:rPr>
                <w:rFonts w:eastAsia="黑体" w:hint="eastAsia"/>
                <w:sz w:val="24"/>
              </w:rPr>
              <w:t>壹年</w:t>
            </w:r>
            <w:r>
              <w:rPr>
                <w:rFonts w:hint="eastAsia"/>
                <w:sz w:val="24"/>
              </w:rPr>
              <w:t>（自</w:t>
            </w:r>
            <w:r w:rsidR="00E437F1">
              <w:rPr>
                <w:rFonts w:hint="eastAsia"/>
                <w:sz w:val="24"/>
              </w:rPr>
              <w:t>2023</w:t>
            </w:r>
            <w:r>
              <w:rPr>
                <w:rFonts w:hint="eastAsia"/>
                <w:sz w:val="24"/>
              </w:rPr>
              <w:t>年</w:t>
            </w:r>
            <w:r w:rsidR="005F1F9B">
              <w:rPr>
                <w:rFonts w:hint="eastAsia"/>
                <w:sz w:val="24"/>
              </w:rPr>
              <w:t>06</w:t>
            </w:r>
            <w:r>
              <w:rPr>
                <w:rFonts w:hint="eastAsia"/>
                <w:sz w:val="24"/>
              </w:rPr>
              <w:t>月</w:t>
            </w:r>
            <w:r w:rsidR="00BB556D">
              <w:rPr>
                <w:rFonts w:hint="eastAsia"/>
                <w:sz w:val="24"/>
              </w:rPr>
              <w:t>15</w:t>
            </w:r>
            <w:r>
              <w:rPr>
                <w:rFonts w:hint="eastAsia"/>
                <w:sz w:val="24"/>
              </w:rPr>
              <w:t>日起，至</w:t>
            </w:r>
            <w:r w:rsidR="00E437F1">
              <w:rPr>
                <w:rFonts w:hint="eastAsia"/>
                <w:sz w:val="24"/>
              </w:rPr>
              <w:t>2024</w:t>
            </w:r>
            <w:r>
              <w:rPr>
                <w:rFonts w:hint="eastAsia"/>
                <w:sz w:val="24"/>
              </w:rPr>
              <w:t>年</w:t>
            </w:r>
            <w:r w:rsidR="005F1F9B">
              <w:rPr>
                <w:rFonts w:hint="eastAsia"/>
                <w:sz w:val="24"/>
              </w:rPr>
              <w:t>06</w:t>
            </w:r>
            <w:r w:rsidR="00435BE1">
              <w:rPr>
                <w:rFonts w:hint="eastAsia"/>
                <w:sz w:val="24"/>
              </w:rPr>
              <w:t>月</w:t>
            </w:r>
            <w:r w:rsidR="00BB556D">
              <w:rPr>
                <w:rFonts w:hint="eastAsia"/>
                <w:sz w:val="24"/>
              </w:rPr>
              <w:t>14</w:t>
            </w:r>
            <w:r>
              <w:rPr>
                <w:rFonts w:hint="eastAsia"/>
                <w:sz w:val="24"/>
              </w:rPr>
              <w:t>日止）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ind w:firstLineChars="75" w:firstLine="180"/>
              <w:rPr>
                <w:rFonts w:eastAsia="楷体_GB2312"/>
                <w:b/>
                <w:bCs/>
                <w:sz w:val="24"/>
              </w:rPr>
            </w:pPr>
            <w:r>
              <w:rPr>
                <w:rFonts w:eastAsia="黑体" w:hint="eastAsia"/>
                <w:sz w:val="24"/>
              </w:rPr>
              <w:t>医疗广告审查证明文号</w:t>
            </w:r>
            <w:r>
              <w:rPr>
                <w:rFonts w:eastAsia="黑体"/>
                <w:sz w:val="24"/>
              </w:rPr>
              <w:t xml:space="preserve">:    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湘</w:t>
            </w:r>
            <w:r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</w:rPr>
              <w:t>岳</w:t>
            </w:r>
            <w:proofErr w:type="gramStart"/>
            <w:r>
              <w:rPr>
                <w:rFonts w:hint="eastAsia"/>
                <w:sz w:val="24"/>
              </w:rPr>
              <w:t>医</w:t>
            </w:r>
            <w:proofErr w:type="gramEnd"/>
            <w:r>
              <w:rPr>
                <w:rFonts w:hint="eastAsia"/>
                <w:sz w:val="24"/>
              </w:rPr>
              <w:t>广【</w:t>
            </w:r>
            <w:r w:rsidR="00E437F1">
              <w:rPr>
                <w:rFonts w:hint="eastAsia"/>
                <w:sz w:val="24"/>
              </w:rPr>
              <w:t>2023</w:t>
            </w:r>
            <w:r>
              <w:rPr>
                <w:rFonts w:hint="eastAsia"/>
                <w:sz w:val="24"/>
              </w:rPr>
              <w:t>】第</w:t>
            </w:r>
            <w:r w:rsidR="00BB556D">
              <w:rPr>
                <w:rFonts w:hint="eastAsia"/>
                <w:sz w:val="24"/>
              </w:rPr>
              <w:t>0615</w:t>
            </w:r>
            <w:r>
              <w:rPr>
                <w:sz w:val="24"/>
              </w:rPr>
              <w:t>-</w:t>
            </w:r>
            <w:r w:rsidR="00BB556D">
              <w:rPr>
                <w:rFonts w:hint="eastAsia"/>
                <w:sz w:val="24"/>
              </w:rPr>
              <w:t>0025</w:t>
            </w:r>
            <w:r>
              <w:rPr>
                <w:rFonts w:hint="eastAsia"/>
                <w:sz w:val="24"/>
              </w:rPr>
              <w:t>号</w:t>
            </w:r>
          </w:p>
        </w:tc>
      </w:tr>
    </w:tbl>
    <w:p w:rsidR="00B5512C" w:rsidRDefault="00B5512C">
      <w:pPr>
        <w:ind w:left="480" w:hangingChars="200" w:hanging="480"/>
        <w:rPr>
          <w:rFonts w:ascii="楷体_GB2312" w:eastAsia="楷体_GB2312"/>
          <w:sz w:val="24"/>
        </w:rPr>
      </w:pPr>
      <w:r>
        <w:rPr>
          <w:rFonts w:eastAsia="楷体_GB2312"/>
          <w:sz w:val="24"/>
        </w:rPr>
        <w:t>注：本审查证明原件须与《医疗广告成品样件》审查原件同时使用方</w:t>
      </w:r>
      <w:r>
        <w:rPr>
          <w:rFonts w:ascii="楷体_GB2312" w:eastAsia="楷体_GB2312" w:hint="eastAsia"/>
          <w:sz w:val="24"/>
        </w:rPr>
        <w:t>具有效力。（注意事项见背面）</w:t>
      </w:r>
    </w:p>
    <w:p w:rsidR="00F31E5F" w:rsidRDefault="00F31E5F" w:rsidP="00F31E5F">
      <w:pPr>
        <w:wordWrap w:val="0"/>
        <w:ind w:right="1280" w:firstLineChars="200" w:firstLine="640"/>
        <w:jc w:val="center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/>
          <w:bCs/>
          <w:sz w:val="32"/>
        </w:rPr>
        <w:t xml:space="preserve">             </w:t>
      </w:r>
      <w:r w:rsidR="003F1A8F">
        <w:rPr>
          <w:rFonts w:ascii="仿宋_GB2312" w:eastAsia="仿宋_GB2312" w:hint="eastAsia"/>
          <w:bCs/>
          <w:sz w:val="32"/>
        </w:rPr>
        <w:t xml:space="preserve">  </w:t>
      </w:r>
      <w:r>
        <w:rPr>
          <w:rFonts w:ascii="仿宋_GB2312" w:eastAsia="仿宋_GB2312"/>
          <w:bCs/>
          <w:sz w:val="32"/>
        </w:rPr>
        <w:t xml:space="preserve">    </w:t>
      </w:r>
      <w:r>
        <w:rPr>
          <w:rFonts w:ascii="仿宋_GB2312" w:eastAsia="仿宋_GB2312" w:hint="eastAsia"/>
          <w:bCs/>
          <w:sz w:val="28"/>
          <w:szCs w:val="28"/>
        </w:rPr>
        <w:t>（审查机关盖章）</w:t>
      </w:r>
    </w:p>
    <w:p w:rsidR="00C47A6D" w:rsidRDefault="00F31E5F" w:rsidP="003933EB">
      <w:r>
        <w:rPr>
          <w:rFonts w:ascii="仿宋_GB2312" w:eastAsia="仿宋_GB2312"/>
          <w:bCs/>
          <w:sz w:val="28"/>
          <w:szCs w:val="28"/>
        </w:rPr>
        <w:t xml:space="preserve">                                </w:t>
      </w:r>
      <w:r>
        <w:rPr>
          <w:rFonts w:ascii="仿宋_GB2312" w:eastAsia="仿宋_GB2312" w:hint="eastAsia"/>
          <w:bCs/>
          <w:sz w:val="28"/>
          <w:szCs w:val="28"/>
        </w:rPr>
        <w:t xml:space="preserve">  </w:t>
      </w:r>
      <w:r>
        <w:rPr>
          <w:rFonts w:ascii="仿宋_GB2312" w:eastAsia="仿宋_GB2312"/>
          <w:bCs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sz w:val="28"/>
          <w:szCs w:val="28"/>
        </w:rPr>
        <w:t>202</w:t>
      </w:r>
      <w:r w:rsidR="00E437F1">
        <w:rPr>
          <w:rFonts w:ascii="仿宋_GB2312" w:eastAsia="仿宋_GB2312" w:hint="eastAsia"/>
          <w:bCs/>
          <w:sz w:val="28"/>
          <w:szCs w:val="28"/>
        </w:rPr>
        <w:t>3</w:t>
      </w:r>
      <w:r>
        <w:rPr>
          <w:rFonts w:eastAsia="仿宋_GB2312"/>
          <w:bCs/>
          <w:sz w:val="28"/>
          <w:szCs w:val="28"/>
        </w:rPr>
        <w:t>年</w:t>
      </w:r>
      <w:r w:rsidR="005F1F9B">
        <w:rPr>
          <w:rFonts w:eastAsia="仿宋_GB2312" w:hint="eastAsia"/>
          <w:bCs/>
          <w:sz w:val="28"/>
          <w:szCs w:val="28"/>
        </w:rPr>
        <w:t>06</w:t>
      </w:r>
      <w:r>
        <w:rPr>
          <w:rFonts w:eastAsia="仿宋_GB2312"/>
          <w:bCs/>
          <w:sz w:val="28"/>
          <w:szCs w:val="28"/>
        </w:rPr>
        <w:t>月</w:t>
      </w:r>
      <w:r w:rsidR="00BB556D">
        <w:rPr>
          <w:rFonts w:eastAsia="仿宋_GB2312" w:hint="eastAsia"/>
          <w:bCs/>
          <w:sz w:val="28"/>
          <w:szCs w:val="28"/>
        </w:rPr>
        <w:t>15</w:t>
      </w:r>
      <w:r>
        <w:rPr>
          <w:rFonts w:eastAsia="仿宋_GB2312"/>
          <w:bCs/>
          <w:sz w:val="28"/>
          <w:szCs w:val="28"/>
        </w:rPr>
        <w:t>日</w:t>
      </w:r>
    </w:p>
    <w:p w:rsidR="00C47A6D" w:rsidRPr="00C47A6D" w:rsidRDefault="00C47A6D" w:rsidP="00C47A6D"/>
    <w:p w:rsidR="00C47A6D" w:rsidRPr="00C47A6D" w:rsidRDefault="00C47A6D" w:rsidP="00C47A6D"/>
    <w:p w:rsidR="00C47A6D" w:rsidRDefault="00C47A6D" w:rsidP="00C47A6D"/>
    <w:p w:rsidR="0076020F" w:rsidRPr="00C47A6D" w:rsidRDefault="00C47A6D" w:rsidP="00C47A6D">
      <w:pPr>
        <w:tabs>
          <w:tab w:val="left" w:pos="1755"/>
        </w:tabs>
      </w:pPr>
      <w:r>
        <w:lastRenderedPageBreak/>
        <w:tab/>
      </w:r>
      <w:r w:rsidR="00945DC3">
        <w:rPr>
          <w:noProof/>
        </w:rPr>
        <w:drawing>
          <wp:inline distT="0" distB="0" distL="0" distR="0">
            <wp:extent cx="5274310" cy="2562258"/>
            <wp:effectExtent l="19050" t="0" r="2540" b="0"/>
            <wp:docPr id="1" name="图片 1" descr="C:\Users\ADMINI~1\AppData\Local\Temp\WeChat Files\199ce44bf1e4af61637e1dd5f4b2c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99ce44bf1e4af61637e1dd5f4b2ca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20F" w:rsidRPr="00C47A6D" w:rsidSect="00E8678A">
      <w:pgSz w:w="11906" w:h="16838"/>
      <w:pgMar w:top="1246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391B" w:rsidRDefault="000E391B" w:rsidP="00312A57">
      <w:r>
        <w:separator/>
      </w:r>
    </w:p>
  </w:endnote>
  <w:endnote w:type="continuationSeparator" w:id="0">
    <w:p w:rsidR="000E391B" w:rsidRDefault="000E391B" w:rsidP="00312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391B" w:rsidRDefault="000E391B" w:rsidP="00312A57">
      <w:r>
        <w:separator/>
      </w:r>
    </w:p>
  </w:footnote>
  <w:footnote w:type="continuationSeparator" w:id="0">
    <w:p w:rsidR="000E391B" w:rsidRDefault="000E391B" w:rsidP="00312A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7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2594"/>
    <w:rsid w:val="000109BD"/>
    <w:rsid w:val="000125FB"/>
    <w:rsid w:val="0001338A"/>
    <w:rsid w:val="00033551"/>
    <w:rsid w:val="000350D5"/>
    <w:rsid w:val="00037B12"/>
    <w:rsid w:val="00051904"/>
    <w:rsid w:val="00053FF7"/>
    <w:rsid w:val="00055C90"/>
    <w:rsid w:val="00056B28"/>
    <w:rsid w:val="000620FC"/>
    <w:rsid w:val="000630CF"/>
    <w:rsid w:val="00066FB9"/>
    <w:rsid w:val="00070837"/>
    <w:rsid w:val="000719B5"/>
    <w:rsid w:val="000818DD"/>
    <w:rsid w:val="00081ED7"/>
    <w:rsid w:val="000850EE"/>
    <w:rsid w:val="00090F4F"/>
    <w:rsid w:val="00091A34"/>
    <w:rsid w:val="000932C2"/>
    <w:rsid w:val="000A043C"/>
    <w:rsid w:val="000A16DF"/>
    <w:rsid w:val="000A19A6"/>
    <w:rsid w:val="000A2116"/>
    <w:rsid w:val="000A5667"/>
    <w:rsid w:val="000B3ADC"/>
    <w:rsid w:val="000B4AC9"/>
    <w:rsid w:val="000C3D3C"/>
    <w:rsid w:val="000D0ED4"/>
    <w:rsid w:val="000D3F93"/>
    <w:rsid w:val="000D5483"/>
    <w:rsid w:val="000E391B"/>
    <w:rsid w:val="000F0679"/>
    <w:rsid w:val="000F116E"/>
    <w:rsid w:val="000F3E9C"/>
    <w:rsid w:val="000F4F55"/>
    <w:rsid w:val="00107B34"/>
    <w:rsid w:val="001143AD"/>
    <w:rsid w:val="00117099"/>
    <w:rsid w:val="0012057D"/>
    <w:rsid w:val="00124101"/>
    <w:rsid w:val="0012788A"/>
    <w:rsid w:val="00145DE7"/>
    <w:rsid w:val="00145E5D"/>
    <w:rsid w:val="001554D4"/>
    <w:rsid w:val="0016261E"/>
    <w:rsid w:val="00162B58"/>
    <w:rsid w:val="00165535"/>
    <w:rsid w:val="00166C8D"/>
    <w:rsid w:val="0016720C"/>
    <w:rsid w:val="001679CA"/>
    <w:rsid w:val="0017005A"/>
    <w:rsid w:val="00175FFE"/>
    <w:rsid w:val="00176B1E"/>
    <w:rsid w:val="00180A5F"/>
    <w:rsid w:val="00180C0C"/>
    <w:rsid w:val="001866C2"/>
    <w:rsid w:val="00193BB2"/>
    <w:rsid w:val="00193C81"/>
    <w:rsid w:val="001A5F78"/>
    <w:rsid w:val="001B0C3D"/>
    <w:rsid w:val="001B2F79"/>
    <w:rsid w:val="001B3CC3"/>
    <w:rsid w:val="001B4B8E"/>
    <w:rsid w:val="001B65B9"/>
    <w:rsid w:val="001C0028"/>
    <w:rsid w:val="001C683C"/>
    <w:rsid w:val="001D259E"/>
    <w:rsid w:val="001D70EA"/>
    <w:rsid w:val="001E173C"/>
    <w:rsid w:val="001E5D34"/>
    <w:rsid w:val="001F6D07"/>
    <w:rsid w:val="00203884"/>
    <w:rsid w:val="00217D57"/>
    <w:rsid w:val="002259CD"/>
    <w:rsid w:val="00227D58"/>
    <w:rsid w:val="00236019"/>
    <w:rsid w:val="00240252"/>
    <w:rsid w:val="00241548"/>
    <w:rsid w:val="00253B59"/>
    <w:rsid w:val="00257850"/>
    <w:rsid w:val="00266160"/>
    <w:rsid w:val="00271132"/>
    <w:rsid w:val="002721A9"/>
    <w:rsid w:val="002763D9"/>
    <w:rsid w:val="00276783"/>
    <w:rsid w:val="0027781E"/>
    <w:rsid w:val="00290D11"/>
    <w:rsid w:val="00296AC8"/>
    <w:rsid w:val="002A5461"/>
    <w:rsid w:val="002B17A8"/>
    <w:rsid w:val="002B1F90"/>
    <w:rsid w:val="002B36EC"/>
    <w:rsid w:val="002B556A"/>
    <w:rsid w:val="002C323E"/>
    <w:rsid w:val="002D026D"/>
    <w:rsid w:val="002D5A5D"/>
    <w:rsid w:val="002E4997"/>
    <w:rsid w:val="00301F39"/>
    <w:rsid w:val="003039D2"/>
    <w:rsid w:val="00305AF7"/>
    <w:rsid w:val="00312A57"/>
    <w:rsid w:val="003203ED"/>
    <w:rsid w:val="00330517"/>
    <w:rsid w:val="003347AE"/>
    <w:rsid w:val="00344FF2"/>
    <w:rsid w:val="00345727"/>
    <w:rsid w:val="00347400"/>
    <w:rsid w:val="00351E70"/>
    <w:rsid w:val="00356DF9"/>
    <w:rsid w:val="00360FC5"/>
    <w:rsid w:val="003732D1"/>
    <w:rsid w:val="00376A81"/>
    <w:rsid w:val="00390478"/>
    <w:rsid w:val="003932BA"/>
    <w:rsid w:val="003933EB"/>
    <w:rsid w:val="00397BE5"/>
    <w:rsid w:val="003A2D66"/>
    <w:rsid w:val="003A6E22"/>
    <w:rsid w:val="003B05F1"/>
    <w:rsid w:val="003B7914"/>
    <w:rsid w:val="003C0407"/>
    <w:rsid w:val="003C1BE9"/>
    <w:rsid w:val="003C59F9"/>
    <w:rsid w:val="003C6EFE"/>
    <w:rsid w:val="003D21B1"/>
    <w:rsid w:val="003E1FC1"/>
    <w:rsid w:val="003E6DC5"/>
    <w:rsid w:val="003F1A8F"/>
    <w:rsid w:val="003F4DFD"/>
    <w:rsid w:val="0040365B"/>
    <w:rsid w:val="00413040"/>
    <w:rsid w:val="00415D5B"/>
    <w:rsid w:val="00416A91"/>
    <w:rsid w:val="00420E6F"/>
    <w:rsid w:val="0042788F"/>
    <w:rsid w:val="00435BE1"/>
    <w:rsid w:val="004409DF"/>
    <w:rsid w:val="00451900"/>
    <w:rsid w:val="004526CE"/>
    <w:rsid w:val="00460F68"/>
    <w:rsid w:val="0046186F"/>
    <w:rsid w:val="004661B7"/>
    <w:rsid w:val="00466211"/>
    <w:rsid w:val="004675A4"/>
    <w:rsid w:val="0047521A"/>
    <w:rsid w:val="0048724E"/>
    <w:rsid w:val="00494762"/>
    <w:rsid w:val="0049491E"/>
    <w:rsid w:val="004963A7"/>
    <w:rsid w:val="00497671"/>
    <w:rsid w:val="004A759D"/>
    <w:rsid w:val="004B4F0C"/>
    <w:rsid w:val="004D2D8B"/>
    <w:rsid w:val="004D5A4F"/>
    <w:rsid w:val="004D732E"/>
    <w:rsid w:val="004E2AE1"/>
    <w:rsid w:val="004E3842"/>
    <w:rsid w:val="004E4580"/>
    <w:rsid w:val="005021D8"/>
    <w:rsid w:val="00503A34"/>
    <w:rsid w:val="005108FE"/>
    <w:rsid w:val="00511154"/>
    <w:rsid w:val="00516708"/>
    <w:rsid w:val="005202E5"/>
    <w:rsid w:val="00522E76"/>
    <w:rsid w:val="00535983"/>
    <w:rsid w:val="005403F5"/>
    <w:rsid w:val="00543E29"/>
    <w:rsid w:val="00552676"/>
    <w:rsid w:val="0056482F"/>
    <w:rsid w:val="00564F16"/>
    <w:rsid w:val="00564F59"/>
    <w:rsid w:val="00574F27"/>
    <w:rsid w:val="005763AE"/>
    <w:rsid w:val="00595590"/>
    <w:rsid w:val="005978F5"/>
    <w:rsid w:val="005B1799"/>
    <w:rsid w:val="005B4212"/>
    <w:rsid w:val="005B52FC"/>
    <w:rsid w:val="005B5C8E"/>
    <w:rsid w:val="005C4A76"/>
    <w:rsid w:val="005C4A90"/>
    <w:rsid w:val="005C5B30"/>
    <w:rsid w:val="005D10EA"/>
    <w:rsid w:val="005F16F6"/>
    <w:rsid w:val="005F1F9B"/>
    <w:rsid w:val="005F41D1"/>
    <w:rsid w:val="005F544F"/>
    <w:rsid w:val="005F769C"/>
    <w:rsid w:val="00620DA1"/>
    <w:rsid w:val="00632BD5"/>
    <w:rsid w:val="0063321D"/>
    <w:rsid w:val="00636948"/>
    <w:rsid w:val="006417A2"/>
    <w:rsid w:val="006540D4"/>
    <w:rsid w:val="006550CC"/>
    <w:rsid w:val="00657712"/>
    <w:rsid w:val="006662FB"/>
    <w:rsid w:val="006714D0"/>
    <w:rsid w:val="00671BC7"/>
    <w:rsid w:val="0067470A"/>
    <w:rsid w:val="00675D73"/>
    <w:rsid w:val="00682594"/>
    <w:rsid w:val="00684A68"/>
    <w:rsid w:val="00687640"/>
    <w:rsid w:val="0068764D"/>
    <w:rsid w:val="0069007A"/>
    <w:rsid w:val="00694A43"/>
    <w:rsid w:val="006A2103"/>
    <w:rsid w:val="006A5B4C"/>
    <w:rsid w:val="006A6AB8"/>
    <w:rsid w:val="006B5292"/>
    <w:rsid w:val="006C503C"/>
    <w:rsid w:val="006D116A"/>
    <w:rsid w:val="006D6BE8"/>
    <w:rsid w:val="006E207A"/>
    <w:rsid w:val="006E29D8"/>
    <w:rsid w:val="006E7E06"/>
    <w:rsid w:val="006F7109"/>
    <w:rsid w:val="007052A9"/>
    <w:rsid w:val="00706048"/>
    <w:rsid w:val="0071305C"/>
    <w:rsid w:val="007163C0"/>
    <w:rsid w:val="007170AF"/>
    <w:rsid w:val="00720467"/>
    <w:rsid w:val="00721F6D"/>
    <w:rsid w:val="00724FC3"/>
    <w:rsid w:val="00725FB3"/>
    <w:rsid w:val="0072630B"/>
    <w:rsid w:val="00740FC0"/>
    <w:rsid w:val="007427F8"/>
    <w:rsid w:val="00755268"/>
    <w:rsid w:val="0076020F"/>
    <w:rsid w:val="007607D9"/>
    <w:rsid w:val="00763B32"/>
    <w:rsid w:val="00765778"/>
    <w:rsid w:val="00772318"/>
    <w:rsid w:val="007867A9"/>
    <w:rsid w:val="00786920"/>
    <w:rsid w:val="007A442A"/>
    <w:rsid w:val="007C16D8"/>
    <w:rsid w:val="007C2DD4"/>
    <w:rsid w:val="007C4C9A"/>
    <w:rsid w:val="007C6E17"/>
    <w:rsid w:val="007D01A3"/>
    <w:rsid w:val="007D63EC"/>
    <w:rsid w:val="007E5266"/>
    <w:rsid w:val="007E6D97"/>
    <w:rsid w:val="007F0F52"/>
    <w:rsid w:val="007F4BBA"/>
    <w:rsid w:val="007F4FF3"/>
    <w:rsid w:val="008033C0"/>
    <w:rsid w:val="00804AD2"/>
    <w:rsid w:val="00807122"/>
    <w:rsid w:val="00810F16"/>
    <w:rsid w:val="00816B8B"/>
    <w:rsid w:val="00825088"/>
    <w:rsid w:val="00826792"/>
    <w:rsid w:val="008349D2"/>
    <w:rsid w:val="00843BDC"/>
    <w:rsid w:val="00844660"/>
    <w:rsid w:val="00844B95"/>
    <w:rsid w:val="00845FF1"/>
    <w:rsid w:val="00854BFE"/>
    <w:rsid w:val="00863BDC"/>
    <w:rsid w:val="008645C2"/>
    <w:rsid w:val="00866228"/>
    <w:rsid w:val="0087217F"/>
    <w:rsid w:val="0087316A"/>
    <w:rsid w:val="00882132"/>
    <w:rsid w:val="008867C9"/>
    <w:rsid w:val="0088718D"/>
    <w:rsid w:val="00887CE8"/>
    <w:rsid w:val="00895609"/>
    <w:rsid w:val="008B09CD"/>
    <w:rsid w:val="008B5633"/>
    <w:rsid w:val="008C04A8"/>
    <w:rsid w:val="008C0D42"/>
    <w:rsid w:val="008C0F5E"/>
    <w:rsid w:val="008C1EE8"/>
    <w:rsid w:val="008C3A02"/>
    <w:rsid w:val="008C4BF6"/>
    <w:rsid w:val="008C68BB"/>
    <w:rsid w:val="008D4158"/>
    <w:rsid w:val="008E1648"/>
    <w:rsid w:val="008F38BB"/>
    <w:rsid w:val="008F60E4"/>
    <w:rsid w:val="008F6F67"/>
    <w:rsid w:val="009031FB"/>
    <w:rsid w:val="00917386"/>
    <w:rsid w:val="0092067E"/>
    <w:rsid w:val="00922FF8"/>
    <w:rsid w:val="0093103C"/>
    <w:rsid w:val="0093455E"/>
    <w:rsid w:val="00937F00"/>
    <w:rsid w:val="00945DC3"/>
    <w:rsid w:val="0095214C"/>
    <w:rsid w:val="0095341B"/>
    <w:rsid w:val="00954837"/>
    <w:rsid w:val="00972F63"/>
    <w:rsid w:val="009848A5"/>
    <w:rsid w:val="00986F6C"/>
    <w:rsid w:val="0099299F"/>
    <w:rsid w:val="009A5DD9"/>
    <w:rsid w:val="009C76CB"/>
    <w:rsid w:val="009E3223"/>
    <w:rsid w:val="009F2D37"/>
    <w:rsid w:val="009F79F5"/>
    <w:rsid w:val="00A14AA2"/>
    <w:rsid w:val="00A1787F"/>
    <w:rsid w:val="00A17CCF"/>
    <w:rsid w:val="00A23FC9"/>
    <w:rsid w:val="00A24B18"/>
    <w:rsid w:val="00A26A58"/>
    <w:rsid w:val="00A347BF"/>
    <w:rsid w:val="00A4769D"/>
    <w:rsid w:val="00A50696"/>
    <w:rsid w:val="00A51B48"/>
    <w:rsid w:val="00A54FA9"/>
    <w:rsid w:val="00A5649B"/>
    <w:rsid w:val="00A57E13"/>
    <w:rsid w:val="00A6163A"/>
    <w:rsid w:val="00A6711A"/>
    <w:rsid w:val="00A72DD1"/>
    <w:rsid w:val="00A75F6D"/>
    <w:rsid w:val="00A824A3"/>
    <w:rsid w:val="00A82577"/>
    <w:rsid w:val="00A82778"/>
    <w:rsid w:val="00A90F2D"/>
    <w:rsid w:val="00AA0449"/>
    <w:rsid w:val="00AA13FF"/>
    <w:rsid w:val="00AA3989"/>
    <w:rsid w:val="00AA457A"/>
    <w:rsid w:val="00AB266C"/>
    <w:rsid w:val="00AB3B0E"/>
    <w:rsid w:val="00AB5779"/>
    <w:rsid w:val="00AC46CD"/>
    <w:rsid w:val="00AD4C8C"/>
    <w:rsid w:val="00AD5A6E"/>
    <w:rsid w:val="00AD5EBC"/>
    <w:rsid w:val="00AE2D53"/>
    <w:rsid w:val="00AE4CCE"/>
    <w:rsid w:val="00AF0FC8"/>
    <w:rsid w:val="00AF1AE6"/>
    <w:rsid w:val="00AF2BE6"/>
    <w:rsid w:val="00AF3404"/>
    <w:rsid w:val="00B073C3"/>
    <w:rsid w:val="00B13662"/>
    <w:rsid w:val="00B22940"/>
    <w:rsid w:val="00B253AE"/>
    <w:rsid w:val="00B318BF"/>
    <w:rsid w:val="00B32710"/>
    <w:rsid w:val="00B32BD9"/>
    <w:rsid w:val="00B37218"/>
    <w:rsid w:val="00B37E38"/>
    <w:rsid w:val="00B431AA"/>
    <w:rsid w:val="00B46FB6"/>
    <w:rsid w:val="00B5512C"/>
    <w:rsid w:val="00B61897"/>
    <w:rsid w:val="00B64903"/>
    <w:rsid w:val="00B64F98"/>
    <w:rsid w:val="00B65187"/>
    <w:rsid w:val="00B72A32"/>
    <w:rsid w:val="00B760FD"/>
    <w:rsid w:val="00B86CFB"/>
    <w:rsid w:val="00B95102"/>
    <w:rsid w:val="00BA0B9D"/>
    <w:rsid w:val="00BA270D"/>
    <w:rsid w:val="00BA31A8"/>
    <w:rsid w:val="00BB556D"/>
    <w:rsid w:val="00BB748B"/>
    <w:rsid w:val="00BD042F"/>
    <w:rsid w:val="00BD1312"/>
    <w:rsid w:val="00BE508F"/>
    <w:rsid w:val="00BE7B72"/>
    <w:rsid w:val="00BE7E33"/>
    <w:rsid w:val="00BF1754"/>
    <w:rsid w:val="00BF39DD"/>
    <w:rsid w:val="00BF500F"/>
    <w:rsid w:val="00BF5C96"/>
    <w:rsid w:val="00BF6918"/>
    <w:rsid w:val="00C01FE0"/>
    <w:rsid w:val="00C0695A"/>
    <w:rsid w:val="00C164E6"/>
    <w:rsid w:val="00C21F22"/>
    <w:rsid w:val="00C221BD"/>
    <w:rsid w:val="00C23C5F"/>
    <w:rsid w:val="00C33CD9"/>
    <w:rsid w:val="00C44BF9"/>
    <w:rsid w:val="00C478F3"/>
    <w:rsid w:val="00C47A6D"/>
    <w:rsid w:val="00C76A23"/>
    <w:rsid w:val="00C84DC3"/>
    <w:rsid w:val="00C868DC"/>
    <w:rsid w:val="00C86AFD"/>
    <w:rsid w:val="00C9046E"/>
    <w:rsid w:val="00C91F3E"/>
    <w:rsid w:val="00CC09B7"/>
    <w:rsid w:val="00CC36DA"/>
    <w:rsid w:val="00CC5D93"/>
    <w:rsid w:val="00CD06C2"/>
    <w:rsid w:val="00CE5D25"/>
    <w:rsid w:val="00CE77ED"/>
    <w:rsid w:val="00CF3A34"/>
    <w:rsid w:val="00CF5399"/>
    <w:rsid w:val="00CF66DD"/>
    <w:rsid w:val="00CF7587"/>
    <w:rsid w:val="00D03107"/>
    <w:rsid w:val="00D03D15"/>
    <w:rsid w:val="00D1003D"/>
    <w:rsid w:val="00D10B5C"/>
    <w:rsid w:val="00D1341E"/>
    <w:rsid w:val="00D25181"/>
    <w:rsid w:val="00D26FD9"/>
    <w:rsid w:val="00D33E06"/>
    <w:rsid w:val="00D34E8D"/>
    <w:rsid w:val="00D37FB2"/>
    <w:rsid w:val="00D43BFD"/>
    <w:rsid w:val="00D473BF"/>
    <w:rsid w:val="00D549D7"/>
    <w:rsid w:val="00D6154E"/>
    <w:rsid w:val="00D6318F"/>
    <w:rsid w:val="00D636DB"/>
    <w:rsid w:val="00D6471E"/>
    <w:rsid w:val="00D7057D"/>
    <w:rsid w:val="00D76364"/>
    <w:rsid w:val="00D7695F"/>
    <w:rsid w:val="00D80349"/>
    <w:rsid w:val="00D812BE"/>
    <w:rsid w:val="00D819E2"/>
    <w:rsid w:val="00D9085B"/>
    <w:rsid w:val="00D9213A"/>
    <w:rsid w:val="00D972D5"/>
    <w:rsid w:val="00DA1678"/>
    <w:rsid w:val="00DA3AE1"/>
    <w:rsid w:val="00DB0985"/>
    <w:rsid w:val="00DB453A"/>
    <w:rsid w:val="00DB5A5D"/>
    <w:rsid w:val="00DB7979"/>
    <w:rsid w:val="00DB7C90"/>
    <w:rsid w:val="00DC0D7F"/>
    <w:rsid w:val="00DD1C04"/>
    <w:rsid w:val="00DD371B"/>
    <w:rsid w:val="00DE1979"/>
    <w:rsid w:val="00DF468E"/>
    <w:rsid w:val="00DF52F4"/>
    <w:rsid w:val="00DF7413"/>
    <w:rsid w:val="00DF7D83"/>
    <w:rsid w:val="00E01E9D"/>
    <w:rsid w:val="00E11586"/>
    <w:rsid w:val="00E16005"/>
    <w:rsid w:val="00E229F2"/>
    <w:rsid w:val="00E30F86"/>
    <w:rsid w:val="00E32D15"/>
    <w:rsid w:val="00E35FF9"/>
    <w:rsid w:val="00E36F1E"/>
    <w:rsid w:val="00E37FCE"/>
    <w:rsid w:val="00E407A7"/>
    <w:rsid w:val="00E420F2"/>
    <w:rsid w:val="00E42E32"/>
    <w:rsid w:val="00E437F1"/>
    <w:rsid w:val="00E471E2"/>
    <w:rsid w:val="00E5475B"/>
    <w:rsid w:val="00E54833"/>
    <w:rsid w:val="00E67933"/>
    <w:rsid w:val="00E67D95"/>
    <w:rsid w:val="00E7494F"/>
    <w:rsid w:val="00E82069"/>
    <w:rsid w:val="00E8678A"/>
    <w:rsid w:val="00E92D5A"/>
    <w:rsid w:val="00E93372"/>
    <w:rsid w:val="00E93612"/>
    <w:rsid w:val="00E937B3"/>
    <w:rsid w:val="00E95746"/>
    <w:rsid w:val="00E9720B"/>
    <w:rsid w:val="00E9772F"/>
    <w:rsid w:val="00EB6EAE"/>
    <w:rsid w:val="00ED09B9"/>
    <w:rsid w:val="00ED47D8"/>
    <w:rsid w:val="00EE2A50"/>
    <w:rsid w:val="00EE303A"/>
    <w:rsid w:val="00EF5813"/>
    <w:rsid w:val="00F04F7A"/>
    <w:rsid w:val="00F14BC7"/>
    <w:rsid w:val="00F15539"/>
    <w:rsid w:val="00F222B3"/>
    <w:rsid w:val="00F3165E"/>
    <w:rsid w:val="00F31E5F"/>
    <w:rsid w:val="00F33CD1"/>
    <w:rsid w:val="00F351E0"/>
    <w:rsid w:val="00F41A7C"/>
    <w:rsid w:val="00F42500"/>
    <w:rsid w:val="00F42E91"/>
    <w:rsid w:val="00F52ECF"/>
    <w:rsid w:val="00F62300"/>
    <w:rsid w:val="00F70B83"/>
    <w:rsid w:val="00F808E4"/>
    <w:rsid w:val="00F85140"/>
    <w:rsid w:val="00F855AE"/>
    <w:rsid w:val="00F87194"/>
    <w:rsid w:val="00F87ED9"/>
    <w:rsid w:val="00F91266"/>
    <w:rsid w:val="00FA534A"/>
    <w:rsid w:val="00FA7C67"/>
    <w:rsid w:val="00FA7E96"/>
    <w:rsid w:val="00FC4DDB"/>
    <w:rsid w:val="00FC6C40"/>
    <w:rsid w:val="00FE38C3"/>
    <w:rsid w:val="00FE3E9D"/>
    <w:rsid w:val="00FE707A"/>
    <w:rsid w:val="00FF631C"/>
    <w:rsid w:val="00FF7A46"/>
    <w:rsid w:val="43D314D6"/>
    <w:rsid w:val="53BC021E"/>
    <w:rsid w:val="5AC64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7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678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rsid w:val="00E8678A"/>
    <w:rPr>
      <w:kern w:val="2"/>
      <w:sz w:val="18"/>
      <w:szCs w:val="18"/>
    </w:rPr>
  </w:style>
  <w:style w:type="character" w:customStyle="1" w:styleId="Char0">
    <w:name w:val="页眉 Char"/>
    <w:link w:val="a4"/>
    <w:rsid w:val="00E8678A"/>
    <w:rPr>
      <w:kern w:val="2"/>
      <w:sz w:val="18"/>
      <w:szCs w:val="18"/>
    </w:rPr>
  </w:style>
  <w:style w:type="paragraph" w:styleId="a4">
    <w:name w:val="header"/>
    <w:basedOn w:val="a"/>
    <w:link w:val="Char0"/>
    <w:rsid w:val="00E867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rsid w:val="00E867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semiHidden/>
    <w:rsid w:val="00E8678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BB029-E7DA-41E1-9360-34A83D2D3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</TotalTime>
  <Pages>1</Pages>
  <Words>119</Words>
  <Characters>680</Characters>
  <Application>Microsoft Office Word</Application>
  <DocSecurity>0</DocSecurity>
  <Lines>5</Lines>
  <Paragraphs>1</Paragraphs>
  <ScaleCrop>false</ScaleCrop>
  <Company>Lenovo (Beijing) Limited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医 疗 广 告 审 查 证 明</dc:title>
  <dc:creator>赵卫华</dc:creator>
  <cp:lastModifiedBy>HP</cp:lastModifiedBy>
  <cp:revision>114</cp:revision>
  <cp:lastPrinted>2023-06-07T01:23:00Z</cp:lastPrinted>
  <dcterms:created xsi:type="dcterms:W3CDTF">2022-12-15T09:02:00Z</dcterms:created>
  <dcterms:modified xsi:type="dcterms:W3CDTF">2023-06-25T09:08:00Z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