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92D5A" w:rsidP="00E92D5A">
            <w:pPr>
              <w:wordWrap w:val="0"/>
              <w:ind w:right="630" w:firstLineChars="50" w:firstLine="120"/>
              <w:rPr>
                <w:sz w:val="24"/>
              </w:rPr>
            </w:pPr>
            <w:r w:rsidRPr="00E92D5A">
              <w:rPr>
                <w:rFonts w:hint="eastAsia"/>
                <w:sz w:val="24"/>
              </w:rPr>
              <w:t>湖南省血吸虫病防治所附属湘</w:t>
            </w:r>
            <w:proofErr w:type="gramStart"/>
            <w:r w:rsidRPr="00E92D5A">
              <w:rPr>
                <w:rFonts w:hint="eastAsia"/>
                <w:sz w:val="24"/>
              </w:rPr>
              <w:t>岳医院</w:t>
            </w:r>
            <w:proofErr w:type="gramEnd"/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92D5A" w:rsidP="00E92D5A">
            <w:pPr>
              <w:ind w:firstLineChars="50" w:firstLine="120"/>
              <w:rPr>
                <w:sz w:val="24"/>
              </w:rPr>
            </w:pPr>
            <w:r w:rsidRPr="00E92D5A">
              <w:rPr>
                <w:sz w:val="24"/>
              </w:rPr>
              <w:t>PDY00222643060211A1001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82069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</w:t>
            </w:r>
            <w:r w:rsidR="00E92D5A" w:rsidRPr="00E92D5A">
              <w:rPr>
                <w:rFonts w:asciiTheme="majorEastAsia" w:eastAsiaTheme="majorEastAsia" w:hAnsiTheme="majorEastAsia" w:hint="eastAsia"/>
                <w:sz w:val="28"/>
              </w:rPr>
              <w:t>梁松岳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92D5A" w:rsidP="00F83916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430</w:t>
            </w:r>
            <w:r w:rsidR="00F83916">
              <w:rPr>
                <w:rFonts w:eastAsia="楷体_GB2312" w:hint="eastAsia"/>
                <w:sz w:val="24"/>
              </w:rPr>
              <w:t>************</w:t>
            </w:r>
            <w:r>
              <w:rPr>
                <w:rFonts w:eastAsia="楷体_GB2312" w:hint="eastAsia"/>
                <w:sz w:val="24"/>
              </w:rPr>
              <w:t>98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E92D5A" w:rsidP="00217D57">
            <w:pPr>
              <w:rPr>
                <w:sz w:val="24"/>
              </w:rPr>
            </w:pPr>
            <w:r w:rsidRPr="00E92D5A">
              <w:rPr>
                <w:rFonts w:hint="eastAsia"/>
                <w:sz w:val="24"/>
              </w:rPr>
              <w:t>湖南省岳阳市金</w:t>
            </w:r>
            <w:proofErr w:type="gramStart"/>
            <w:r w:rsidRPr="00E92D5A">
              <w:rPr>
                <w:rFonts w:hint="eastAsia"/>
                <w:sz w:val="24"/>
              </w:rPr>
              <w:t>鹗</w:t>
            </w:r>
            <w:proofErr w:type="gramEnd"/>
            <w:r w:rsidRPr="00E92D5A">
              <w:rPr>
                <w:rFonts w:hint="eastAsia"/>
                <w:sz w:val="24"/>
              </w:rPr>
              <w:t>中路</w:t>
            </w:r>
            <w:r w:rsidRPr="00E92D5A">
              <w:rPr>
                <w:rFonts w:hint="eastAsia"/>
                <w:sz w:val="24"/>
              </w:rPr>
              <w:t>436</w:t>
            </w:r>
            <w:r w:rsidRPr="00E92D5A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E92D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E92D5A">
              <w:rPr>
                <w:rFonts w:ascii="宋体" w:hAnsi="宋体" w:hint="eastAsia"/>
                <w:sz w:val="24"/>
              </w:rPr>
              <w:t>全民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92D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传染病</w:t>
            </w:r>
            <w:r w:rsidR="00511154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E92D5A" w:rsidP="008349D2">
            <w:pPr>
              <w:rPr>
                <w:szCs w:val="21"/>
              </w:rPr>
            </w:pPr>
            <w:r w:rsidRPr="00E92D5A">
              <w:rPr>
                <w:rFonts w:hint="eastAsia"/>
                <w:szCs w:val="21"/>
              </w:rPr>
              <w:t>预防保健科</w:t>
            </w:r>
            <w:r w:rsidRPr="00E92D5A">
              <w:rPr>
                <w:rFonts w:hint="eastAsia"/>
                <w:szCs w:val="21"/>
              </w:rPr>
              <w:t>(</w:t>
            </w:r>
            <w:r w:rsidRPr="00E92D5A">
              <w:rPr>
                <w:rFonts w:hint="eastAsia"/>
                <w:szCs w:val="21"/>
              </w:rPr>
              <w:t>健康管理科</w:t>
            </w:r>
            <w:r w:rsidRPr="00E92D5A">
              <w:rPr>
                <w:rFonts w:hint="eastAsia"/>
                <w:szCs w:val="21"/>
              </w:rPr>
              <w:t>)  /</w:t>
            </w:r>
            <w:r w:rsidRPr="00E92D5A">
              <w:rPr>
                <w:rFonts w:hint="eastAsia"/>
                <w:szCs w:val="21"/>
              </w:rPr>
              <w:t>内科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呼吸内科专业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消化内科专业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神经内科专业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心血管内科专业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血液内科专业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肾病学专业</w:t>
            </w:r>
            <w:r w:rsidRPr="00E92D5A">
              <w:rPr>
                <w:rFonts w:hint="eastAsia"/>
                <w:szCs w:val="21"/>
              </w:rPr>
              <w:t>(</w:t>
            </w:r>
            <w:r w:rsidRPr="00E92D5A">
              <w:rPr>
                <w:rFonts w:hint="eastAsia"/>
                <w:szCs w:val="21"/>
              </w:rPr>
              <w:t>血液透析</w:t>
            </w:r>
            <w:r w:rsidRPr="00E92D5A">
              <w:rPr>
                <w:rFonts w:hint="eastAsia"/>
                <w:szCs w:val="21"/>
              </w:rPr>
              <w:t>);</w:t>
            </w:r>
            <w:r w:rsidRPr="00E92D5A">
              <w:rPr>
                <w:rFonts w:hint="eastAsia"/>
                <w:szCs w:val="21"/>
              </w:rPr>
              <w:t>内分泌专业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老年病专业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外科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普通外科专业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骨科专业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泌尿外科专业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烧伤科专业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妇产科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儿科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眼科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耳鼻咽喉科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口腔科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皮肤科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医疗美容科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美容外科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美容牙科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传染科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肿瘤科</w:t>
            </w:r>
            <w:r w:rsidRPr="00E92D5A">
              <w:rPr>
                <w:rFonts w:hint="eastAsia"/>
                <w:szCs w:val="21"/>
              </w:rPr>
              <w:t>(</w:t>
            </w:r>
            <w:r w:rsidRPr="00E92D5A">
              <w:rPr>
                <w:rFonts w:hint="eastAsia"/>
                <w:szCs w:val="21"/>
              </w:rPr>
              <w:t>限化疗</w:t>
            </w:r>
            <w:r w:rsidRPr="00E92D5A">
              <w:rPr>
                <w:rFonts w:hint="eastAsia"/>
                <w:szCs w:val="21"/>
              </w:rPr>
              <w:t>)  /</w:t>
            </w:r>
            <w:r w:rsidRPr="00E92D5A">
              <w:rPr>
                <w:rFonts w:hint="eastAsia"/>
                <w:szCs w:val="21"/>
              </w:rPr>
              <w:t>急诊医学科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康复医学科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职业病科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尘肺专业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职业健康监护专业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麻醉科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重症医学科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医学检验科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临床体液、血液专业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临床微生物学专业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临床化学检验专业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临床免疫、血清学专业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临床细胞分子遗传学专业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病理科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医学影像科</w:t>
            </w:r>
            <w:r w:rsidRPr="00E92D5A">
              <w:rPr>
                <w:rFonts w:hint="eastAsia"/>
                <w:szCs w:val="21"/>
              </w:rPr>
              <w:t>;X</w:t>
            </w:r>
            <w:r w:rsidRPr="00E92D5A">
              <w:rPr>
                <w:rFonts w:hint="eastAsia"/>
                <w:szCs w:val="21"/>
              </w:rPr>
              <w:t>线诊断专业</w:t>
            </w:r>
            <w:r w:rsidRPr="00E92D5A">
              <w:rPr>
                <w:rFonts w:hint="eastAsia"/>
                <w:szCs w:val="21"/>
              </w:rPr>
              <w:t>;CT</w:t>
            </w:r>
            <w:r w:rsidRPr="00E92D5A">
              <w:rPr>
                <w:rFonts w:hint="eastAsia"/>
                <w:szCs w:val="21"/>
              </w:rPr>
              <w:t>诊断专业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磁共振成像诊断专业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超声诊断专业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心电诊断专业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脑电及脑血流图诊断专业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介入放射学专业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中医科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内科专业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外科专业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皮肤科专业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骨伤科专业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老年病科专业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针灸科专业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推拿科专业</w:t>
            </w:r>
            <w:r w:rsidRPr="00E92D5A">
              <w:rPr>
                <w:rFonts w:hint="eastAsia"/>
                <w:szCs w:val="21"/>
              </w:rPr>
              <w:t>;</w:t>
            </w:r>
            <w:r w:rsidRPr="00E92D5A">
              <w:rPr>
                <w:rFonts w:hint="eastAsia"/>
                <w:szCs w:val="21"/>
              </w:rPr>
              <w:t>康复医学专业</w:t>
            </w:r>
            <w:r w:rsidRPr="00E92D5A">
              <w:rPr>
                <w:rFonts w:hint="eastAsia"/>
                <w:szCs w:val="21"/>
              </w:rPr>
              <w:t xml:space="preserve">  /</w:t>
            </w:r>
            <w:r w:rsidRPr="00E92D5A">
              <w:rPr>
                <w:rFonts w:hint="eastAsia"/>
                <w:szCs w:val="21"/>
              </w:rPr>
              <w:t>中西医</w:t>
            </w:r>
            <w:proofErr w:type="gramStart"/>
            <w:r w:rsidRPr="00E92D5A">
              <w:rPr>
                <w:rFonts w:hint="eastAsia"/>
                <w:szCs w:val="21"/>
              </w:rPr>
              <w:t>结合科</w:t>
            </w:r>
            <w:proofErr w:type="gramEnd"/>
            <w:r w:rsidRPr="00E92D5A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92D5A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350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92D5A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24</w:t>
            </w:r>
            <w:r>
              <w:rPr>
                <w:rFonts w:eastAsia="楷体_GB2312" w:hint="eastAsia"/>
                <w:sz w:val="24"/>
              </w:rPr>
              <w:t>小时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8C4BF6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</w:t>
            </w:r>
            <w:r w:rsidR="00E92D5A">
              <w:rPr>
                <w:rFonts w:eastAsia="楷体_GB2312" w:hint="eastAsia"/>
                <w:sz w:val="28"/>
                <w:szCs w:val="28"/>
              </w:rPr>
              <w:t>615027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92D5A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印刷品、网络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5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E92D5A">
              <w:rPr>
                <w:rFonts w:hint="eastAsia"/>
                <w:sz w:val="24"/>
              </w:rPr>
              <w:t>0017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E92D5A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 w:rsidR="00435BE1">
              <w:rPr>
                <w:rFonts w:hint="eastAsia"/>
                <w:sz w:val="24"/>
              </w:rPr>
              <w:t>月</w:t>
            </w:r>
            <w:r w:rsidR="00E92D5A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E92D5A">
              <w:rPr>
                <w:rFonts w:hint="eastAsia"/>
                <w:sz w:val="24"/>
              </w:rPr>
              <w:t>0522</w:t>
            </w:r>
            <w:r>
              <w:rPr>
                <w:sz w:val="24"/>
              </w:rPr>
              <w:t>-</w:t>
            </w:r>
            <w:r w:rsidR="00E92D5A">
              <w:rPr>
                <w:rFonts w:hint="eastAsia"/>
                <w:sz w:val="24"/>
              </w:rPr>
              <w:t>0017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11154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E92D5A">
        <w:rPr>
          <w:rFonts w:eastAsia="仿宋_GB2312" w:hint="eastAsia"/>
          <w:bCs/>
          <w:sz w:val="28"/>
          <w:szCs w:val="28"/>
        </w:rPr>
        <w:t>22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F351E0" w:rsidP="00C47A6D">
      <w:r>
        <w:rPr>
          <w:noProof/>
        </w:rPr>
        <w:drawing>
          <wp:inline distT="0" distB="0" distL="0" distR="0">
            <wp:extent cx="5463189" cy="3073613"/>
            <wp:effectExtent l="19050" t="0" r="4161" b="0"/>
            <wp:docPr id="4" name="图片 1" descr="C:\Users\ADMINI~1\AppData\Local\Temp\WeChat Files\3a93469e1c13a23d0bad3bd4ad73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a93469e1c13a23d0bad3bd4ad73b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606" cy="307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0F" w:rsidRPr="00C47A6D" w:rsidRDefault="00C47A6D" w:rsidP="00C47A6D">
      <w:pPr>
        <w:tabs>
          <w:tab w:val="left" w:pos="1755"/>
        </w:tabs>
      </w:pPr>
      <w:r>
        <w:tab/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A5" w:rsidRDefault="00E17EA5" w:rsidP="00312A57">
      <w:r>
        <w:separator/>
      </w:r>
    </w:p>
  </w:endnote>
  <w:endnote w:type="continuationSeparator" w:id="0">
    <w:p w:rsidR="00E17EA5" w:rsidRDefault="00E17EA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A5" w:rsidRDefault="00E17EA5" w:rsidP="00312A57">
      <w:r>
        <w:separator/>
      </w:r>
    </w:p>
  </w:footnote>
  <w:footnote w:type="continuationSeparator" w:id="0">
    <w:p w:rsidR="00E17EA5" w:rsidRDefault="00E17EA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4580"/>
    <w:rsid w:val="005021D8"/>
    <w:rsid w:val="00503A34"/>
    <w:rsid w:val="005108FE"/>
    <w:rsid w:val="00511154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C5B30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21D2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54837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66DD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17EA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808E4"/>
    <w:rsid w:val="00F83916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3ABF-12FC-4D4D-BB86-27163077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159</Words>
  <Characters>907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98</cp:revision>
  <cp:lastPrinted>2023-04-18T09:01:00Z</cp:lastPrinted>
  <dcterms:created xsi:type="dcterms:W3CDTF">2022-12-15T09:02:00Z</dcterms:created>
  <dcterms:modified xsi:type="dcterms:W3CDTF">2023-06-25T08:51:00Z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