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方正小标宋简体"/>
          <w:b/>
          <w:sz w:val="30"/>
          <w:szCs w:val="30"/>
          <w:lang w:eastAsia="zh-CN"/>
        </w:rPr>
      </w:pPr>
      <w:r>
        <w:rPr>
          <w:rStyle w:val="10"/>
          <w:rFonts w:hint="eastAsia" w:ascii="Times New Roman" w:hAnsi="Times New Roman" w:eastAsia="方正小标宋简体" w:cs="Times New Roman"/>
          <w:b w:val="0"/>
          <w:sz w:val="44"/>
          <w:szCs w:val="44"/>
          <w:lang w:eastAsia="zh-CN"/>
        </w:rPr>
        <w:t>岳阳市</w:t>
      </w:r>
      <w:r>
        <w:rPr>
          <w:rStyle w:val="10"/>
          <w:rFonts w:hint="default" w:ascii="Times New Roman" w:hAnsi="Times New Roman" w:eastAsia="方正小标宋简体" w:cs="Times New Roman"/>
          <w:b w:val="0"/>
          <w:sz w:val="44"/>
          <w:szCs w:val="44"/>
        </w:rPr>
        <w:t>疾病应急救助基金申请支付情况</w:t>
      </w:r>
      <w:r>
        <w:rPr>
          <w:rStyle w:val="10"/>
          <w:rFonts w:hint="eastAsia" w:ascii="Times New Roman" w:hAnsi="Times New Roman" w:eastAsia="方正小标宋简体" w:cs="Times New Roman"/>
          <w:b w:val="0"/>
          <w:sz w:val="44"/>
          <w:szCs w:val="44"/>
          <w:lang w:eastAsia="zh-CN"/>
        </w:rPr>
        <w:t>公示</w:t>
      </w:r>
    </w:p>
    <w:p>
      <w:pPr>
        <w:spacing w:line="220" w:lineRule="atLeast"/>
        <w:jc w:val="center"/>
        <w:rPr>
          <w:rStyle w:val="9"/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（统计期间：20</w:t>
      </w:r>
      <w:r>
        <w:rPr>
          <w:rStyle w:val="9"/>
          <w:rFonts w:hint="default" w:cs="Times New Roman"/>
        </w:rPr>
        <w:t>21</w:t>
      </w:r>
      <w:r>
        <w:rPr>
          <w:rStyle w:val="9"/>
          <w:rFonts w:hint="default" w:ascii="Times New Roman" w:hAnsi="Times New Roman" w:cs="Times New Roman"/>
        </w:rPr>
        <w:t>年</w:t>
      </w:r>
      <w:r>
        <w:rPr>
          <w:rStyle w:val="9"/>
          <w:rFonts w:hint="default" w:cs="Times New Roman"/>
        </w:rPr>
        <w:t>12</w:t>
      </w:r>
      <w:r>
        <w:rPr>
          <w:rStyle w:val="9"/>
          <w:rFonts w:hint="default" w:ascii="Times New Roman" w:hAnsi="Times New Roman" w:cs="Times New Roman"/>
        </w:rPr>
        <w:t>月1日-20</w:t>
      </w:r>
      <w:r>
        <w:rPr>
          <w:rStyle w:val="9"/>
          <w:rFonts w:hint="default" w:cs="Times New Roman"/>
        </w:rPr>
        <w:t>22</w:t>
      </w:r>
      <w:r>
        <w:rPr>
          <w:rStyle w:val="9"/>
          <w:rFonts w:hint="default" w:ascii="Times New Roman" w:hAnsi="Times New Roman" w:cs="Times New Roman"/>
        </w:rPr>
        <w:t>年</w:t>
      </w:r>
      <w:r>
        <w:rPr>
          <w:rStyle w:val="9"/>
          <w:rFonts w:hint="default" w:cs="Times New Roman"/>
        </w:rPr>
        <w:t>5</w:t>
      </w:r>
      <w:r>
        <w:rPr>
          <w:rStyle w:val="9"/>
          <w:rFonts w:hint="default" w:ascii="Times New Roman" w:hAnsi="Times New Roman" w:cs="Times New Roman"/>
        </w:rPr>
        <w:t>月3</w:t>
      </w:r>
      <w:r>
        <w:rPr>
          <w:rStyle w:val="9"/>
          <w:rFonts w:hint="default" w:cs="Times New Roman"/>
        </w:rPr>
        <w:t>1</w:t>
      </w:r>
      <w:r>
        <w:rPr>
          <w:rStyle w:val="9"/>
          <w:rFonts w:hint="default" w:ascii="Times New Roman" w:hAnsi="Times New Roman" w:cs="Times New Roman"/>
        </w:rPr>
        <w:t>日）</w:t>
      </w:r>
    </w:p>
    <w:p>
      <w:pPr>
        <w:spacing w:line="220" w:lineRule="atLeas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市州：岳阳市                      填报人:  何晓燕                                            填报时间： 2022 年 7月 5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26"/>
        <w:gridCol w:w="437"/>
        <w:gridCol w:w="437"/>
        <w:gridCol w:w="1805"/>
        <w:gridCol w:w="1833"/>
        <w:gridCol w:w="2374"/>
        <w:gridCol w:w="704"/>
        <w:gridCol w:w="703"/>
        <w:gridCol w:w="1414"/>
        <w:gridCol w:w="1273"/>
        <w:gridCol w:w="1096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序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号</w:t>
            </w:r>
          </w:p>
        </w:tc>
        <w:tc>
          <w:tcPr>
            <w:tcW w:w="92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患者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姓名</w:t>
            </w:r>
          </w:p>
        </w:tc>
        <w:tc>
          <w:tcPr>
            <w:tcW w:w="43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年龄</w:t>
            </w:r>
          </w:p>
        </w:tc>
        <w:tc>
          <w:tcPr>
            <w:tcW w:w="43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性别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诊断/病种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救治日期</w:t>
            </w:r>
          </w:p>
        </w:tc>
        <w:tc>
          <w:tcPr>
            <w:tcW w:w="237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救助医疗机构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救治类别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患者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总费用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申请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基金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金额</w:t>
            </w:r>
          </w:p>
        </w:tc>
        <w:tc>
          <w:tcPr>
            <w:tcW w:w="10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基金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实际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支付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金额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退回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7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身分不明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无力支付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  涛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36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</w:t>
            </w:r>
          </w:p>
        </w:tc>
        <w:tc>
          <w:tcPr>
            <w:tcW w:w="18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呼吸衰竭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2022.1.10-1.25</w:t>
            </w:r>
          </w:p>
        </w:tc>
        <w:tc>
          <w:tcPr>
            <w:tcW w:w="237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湘阴县人民医院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15854.92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3789.75</w:t>
            </w:r>
          </w:p>
        </w:tc>
        <w:tc>
          <w:tcPr>
            <w:tcW w:w="109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3789.75</w:t>
            </w:r>
          </w:p>
        </w:tc>
        <w:tc>
          <w:tcPr>
            <w:tcW w:w="7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92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夏金华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49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</w:t>
            </w:r>
          </w:p>
        </w:tc>
        <w:tc>
          <w:tcPr>
            <w:tcW w:w="18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酮症酸中毒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2022.2.11-2.14</w:t>
            </w:r>
          </w:p>
        </w:tc>
        <w:tc>
          <w:tcPr>
            <w:tcW w:w="237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湘阴县人民医院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8123.36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2578.92</w:t>
            </w:r>
          </w:p>
        </w:tc>
        <w:tc>
          <w:tcPr>
            <w:tcW w:w="109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2578.92</w:t>
            </w:r>
          </w:p>
        </w:tc>
        <w:tc>
          <w:tcPr>
            <w:tcW w:w="7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92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周志祥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69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</w:t>
            </w:r>
          </w:p>
        </w:tc>
        <w:tc>
          <w:tcPr>
            <w:tcW w:w="18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心包压塞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2022.3.16-3.22</w:t>
            </w:r>
          </w:p>
        </w:tc>
        <w:tc>
          <w:tcPr>
            <w:tcW w:w="237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湘阴县人民医院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12165.77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4071.35</w:t>
            </w:r>
          </w:p>
        </w:tc>
        <w:tc>
          <w:tcPr>
            <w:tcW w:w="109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4071.35</w:t>
            </w:r>
          </w:p>
        </w:tc>
        <w:tc>
          <w:tcPr>
            <w:tcW w:w="7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92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张菊林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63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</w:t>
            </w:r>
          </w:p>
        </w:tc>
        <w:tc>
          <w:tcPr>
            <w:tcW w:w="18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急性心肌梗死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2022.2.26-3.17</w:t>
            </w:r>
          </w:p>
        </w:tc>
        <w:tc>
          <w:tcPr>
            <w:tcW w:w="237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湘阴县人民医院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25736.21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11204.38</w:t>
            </w:r>
          </w:p>
        </w:tc>
        <w:tc>
          <w:tcPr>
            <w:tcW w:w="109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11204.38</w:t>
            </w:r>
          </w:p>
        </w:tc>
        <w:tc>
          <w:tcPr>
            <w:tcW w:w="7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92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杨运良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75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</w:t>
            </w:r>
          </w:p>
        </w:tc>
        <w:tc>
          <w:tcPr>
            <w:tcW w:w="18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呼吸心跳骤停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2022.2.19-2.27</w:t>
            </w:r>
          </w:p>
        </w:tc>
        <w:tc>
          <w:tcPr>
            <w:tcW w:w="237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湘阴县人民医院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7835.6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7835.6</w:t>
            </w:r>
          </w:p>
        </w:tc>
        <w:tc>
          <w:tcPr>
            <w:tcW w:w="109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7835.6</w:t>
            </w:r>
          </w:p>
        </w:tc>
        <w:tc>
          <w:tcPr>
            <w:tcW w:w="7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</w:t>
            </w:r>
          </w:p>
        </w:tc>
        <w:tc>
          <w:tcPr>
            <w:tcW w:w="92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李汉华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58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</w:t>
            </w:r>
          </w:p>
        </w:tc>
        <w:tc>
          <w:tcPr>
            <w:tcW w:w="18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颅脑损伤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2022.2.21-5.9</w:t>
            </w:r>
          </w:p>
        </w:tc>
        <w:tc>
          <w:tcPr>
            <w:tcW w:w="237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湘阴县人民医院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129253.88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77253.88</w:t>
            </w:r>
          </w:p>
        </w:tc>
        <w:tc>
          <w:tcPr>
            <w:tcW w:w="109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77253.88</w:t>
            </w:r>
          </w:p>
        </w:tc>
        <w:tc>
          <w:tcPr>
            <w:tcW w:w="7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7</w:t>
            </w:r>
          </w:p>
        </w:tc>
        <w:tc>
          <w:tcPr>
            <w:tcW w:w="92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柳金泉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72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</w:t>
            </w:r>
          </w:p>
        </w:tc>
        <w:tc>
          <w:tcPr>
            <w:tcW w:w="18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急腹症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2022.2.21-3.4</w:t>
            </w:r>
          </w:p>
        </w:tc>
        <w:tc>
          <w:tcPr>
            <w:tcW w:w="237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湘阴县人民医院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35809.03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6664.29</w:t>
            </w:r>
          </w:p>
        </w:tc>
        <w:tc>
          <w:tcPr>
            <w:tcW w:w="109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6664.29</w:t>
            </w:r>
          </w:p>
        </w:tc>
        <w:tc>
          <w:tcPr>
            <w:tcW w:w="7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8</w:t>
            </w:r>
          </w:p>
        </w:tc>
        <w:tc>
          <w:tcPr>
            <w:tcW w:w="92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李宇明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55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</w:t>
            </w:r>
          </w:p>
        </w:tc>
        <w:tc>
          <w:tcPr>
            <w:tcW w:w="18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心肌梗死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2022.1.8-1</w:t>
            </w:r>
            <w:r>
              <w:rPr>
                <w:rFonts w:hint="eastAsia" w:asciiTheme="minorEastAsia" w:hAnsiTheme="minorEastAsia" w:eastAsiaTheme="minorEastAsia"/>
              </w:rPr>
              <w:t>.</w:t>
            </w:r>
            <w:r>
              <w:rPr>
                <w:rFonts w:asciiTheme="minorEastAsia" w:hAnsiTheme="minorEastAsia" w:eastAsiaTheme="minorEastAsia"/>
              </w:rPr>
              <w:t>9</w:t>
            </w:r>
          </w:p>
        </w:tc>
        <w:tc>
          <w:tcPr>
            <w:tcW w:w="237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临湘市人民医院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51798.68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17896.21</w:t>
            </w:r>
          </w:p>
        </w:tc>
        <w:tc>
          <w:tcPr>
            <w:tcW w:w="109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17896.21</w:t>
            </w:r>
          </w:p>
        </w:tc>
        <w:tc>
          <w:tcPr>
            <w:tcW w:w="7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</w:t>
            </w:r>
          </w:p>
        </w:tc>
        <w:tc>
          <w:tcPr>
            <w:tcW w:w="92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刘  铃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14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女</w:t>
            </w:r>
          </w:p>
        </w:tc>
        <w:tc>
          <w:tcPr>
            <w:tcW w:w="18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农药中毒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2022.3.15-3.22</w:t>
            </w:r>
          </w:p>
        </w:tc>
        <w:tc>
          <w:tcPr>
            <w:tcW w:w="237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临湘市人民医院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10811.34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6811.34</w:t>
            </w:r>
          </w:p>
        </w:tc>
        <w:tc>
          <w:tcPr>
            <w:tcW w:w="109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6811.34</w:t>
            </w:r>
          </w:p>
        </w:tc>
        <w:tc>
          <w:tcPr>
            <w:tcW w:w="7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92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郑玉玲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50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女</w:t>
            </w:r>
          </w:p>
        </w:tc>
        <w:tc>
          <w:tcPr>
            <w:tcW w:w="18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消化道出血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2022.3.2—3.14</w:t>
            </w:r>
          </w:p>
        </w:tc>
        <w:tc>
          <w:tcPr>
            <w:tcW w:w="237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临湘市人民医院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37891.45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362.02</w:t>
            </w:r>
          </w:p>
        </w:tc>
        <w:tc>
          <w:tcPr>
            <w:tcW w:w="109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362.02</w:t>
            </w:r>
          </w:p>
        </w:tc>
        <w:tc>
          <w:tcPr>
            <w:tcW w:w="7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11</w:t>
            </w:r>
          </w:p>
        </w:tc>
        <w:tc>
          <w:tcPr>
            <w:tcW w:w="92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冯军广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42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</w:t>
            </w:r>
          </w:p>
        </w:tc>
        <w:tc>
          <w:tcPr>
            <w:tcW w:w="18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肝性脑病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2022.3.20-3.21</w:t>
            </w:r>
          </w:p>
        </w:tc>
        <w:tc>
          <w:tcPr>
            <w:tcW w:w="237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临湘市人民医院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1824.18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368.56</w:t>
            </w:r>
          </w:p>
        </w:tc>
        <w:tc>
          <w:tcPr>
            <w:tcW w:w="109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368.56</w:t>
            </w:r>
          </w:p>
        </w:tc>
        <w:tc>
          <w:tcPr>
            <w:tcW w:w="7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12</w:t>
            </w:r>
          </w:p>
        </w:tc>
        <w:tc>
          <w:tcPr>
            <w:tcW w:w="92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沈瑞芳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70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女</w:t>
            </w:r>
          </w:p>
        </w:tc>
        <w:tc>
          <w:tcPr>
            <w:tcW w:w="18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左心衰竭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2022.2.28—3.7</w:t>
            </w:r>
          </w:p>
        </w:tc>
        <w:tc>
          <w:tcPr>
            <w:tcW w:w="237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临湘市人民医院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16068.89</w:t>
            </w:r>
          </w:p>
        </w:tc>
        <w:tc>
          <w:tcPr>
            <w:tcW w:w="127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7908.85</w:t>
            </w:r>
          </w:p>
        </w:tc>
        <w:tc>
          <w:tcPr>
            <w:tcW w:w="109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7908.85</w:t>
            </w:r>
          </w:p>
        </w:tc>
        <w:tc>
          <w:tcPr>
            <w:tcW w:w="7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13</w:t>
            </w:r>
          </w:p>
        </w:tc>
        <w:tc>
          <w:tcPr>
            <w:tcW w:w="92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李仁龙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63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</w:t>
            </w:r>
          </w:p>
        </w:tc>
        <w:tc>
          <w:tcPr>
            <w:tcW w:w="18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蛛网膜下腔出血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2022.1.23</w:t>
            </w:r>
            <w:r>
              <w:rPr>
                <w:rFonts w:hint="eastAsia" w:asciiTheme="minorEastAsia" w:hAnsiTheme="minorEastAsia" w:eastAsiaTheme="minorEastAsia"/>
              </w:rPr>
              <w:t>-</w:t>
            </w:r>
            <w:r>
              <w:rPr>
                <w:rFonts w:asciiTheme="minorEastAsia" w:hAnsiTheme="minorEastAsia" w:eastAsiaTheme="minorEastAsia"/>
              </w:rPr>
              <w:t>2.18</w:t>
            </w:r>
          </w:p>
        </w:tc>
        <w:tc>
          <w:tcPr>
            <w:tcW w:w="237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临湘市人民医院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4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61720.11</w:t>
            </w:r>
          </w:p>
        </w:tc>
        <w:tc>
          <w:tcPr>
            <w:tcW w:w="1273" w:type="dxa"/>
            <w:vAlign w:val="bottom"/>
          </w:tcPr>
          <w:p>
            <w:pPr>
              <w:spacing w:after="0"/>
              <w:ind w:right="11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7332.6</w:t>
            </w:r>
          </w:p>
        </w:tc>
        <w:tc>
          <w:tcPr>
            <w:tcW w:w="109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7332.6</w:t>
            </w:r>
          </w:p>
        </w:tc>
        <w:tc>
          <w:tcPr>
            <w:tcW w:w="7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spacing w:line="220" w:lineRule="atLeast"/>
        <w:rPr>
          <w:rStyle w:val="11"/>
          <w:rFonts w:hint="default" w:ascii="Times New Roman" w:hAnsi="Times New Roman" w:cs="Times New Roman"/>
        </w:rPr>
      </w:pPr>
      <w:r>
        <w:rPr>
          <w:rStyle w:val="11"/>
          <w:rFonts w:hint="default" w:ascii="Times New Roman" w:hAnsi="Times New Roman" w:cs="Times New Roman"/>
        </w:rPr>
        <w:t xml:space="preserve">填表说明： </w:t>
      </w:r>
      <w:r>
        <w:rPr>
          <w:rFonts w:cs="Times New Roman"/>
          <w:color w:val="000000"/>
          <w:sz w:val="20"/>
          <w:szCs w:val="20"/>
        </w:rPr>
        <w:br w:type="textWrapping"/>
      </w:r>
      <w:r>
        <w:rPr>
          <w:rStyle w:val="11"/>
          <w:rFonts w:hint="default" w:ascii="Times New Roman" w:hAnsi="Times New Roman" w:cs="Times New Roman"/>
        </w:rPr>
        <w:t>1.“诊断/病种”一栏按照《需要紧急救治的急危重伤病标准及诊疗规范》给出的名称填写。                                                                                                                    2.“救助类别”一栏，在相对应的身份不明或无力支付下填“1”。                                                                                                                                                                           3.患者总费用、申请基金金额、基金实际支付金额、退回资金的单位:元，精确到小数点后2位。</w:t>
      </w:r>
    </w:p>
    <w:p>
      <w:pPr>
        <w:spacing w:line="220" w:lineRule="atLeast"/>
        <w:jc w:val="center"/>
        <w:rPr>
          <w:rFonts w:ascii="黑体" w:hAnsi="黑体" w:eastAsia="黑体"/>
          <w:b/>
          <w:sz w:val="30"/>
          <w:szCs w:val="30"/>
        </w:rPr>
      </w:pPr>
      <w:r>
        <w:rPr>
          <w:rStyle w:val="10"/>
          <w:rFonts w:hint="default" w:ascii="Times New Roman" w:hAnsi="Times New Roman" w:eastAsia="方正小标宋简体" w:cs="Times New Roman"/>
          <w:b w:val="0"/>
          <w:sz w:val="44"/>
          <w:szCs w:val="44"/>
        </w:rPr>
        <w:t>疾病应急救助基金申请支付情况个案统计表</w:t>
      </w:r>
    </w:p>
    <w:p>
      <w:pPr>
        <w:spacing w:line="220" w:lineRule="atLeast"/>
        <w:jc w:val="center"/>
        <w:rPr>
          <w:rStyle w:val="9"/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（统计期间：20</w:t>
      </w:r>
      <w:r>
        <w:rPr>
          <w:rStyle w:val="9"/>
          <w:rFonts w:hint="default" w:cs="Times New Roman"/>
        </w:rPr>
        <w:t>21</w:t>
      </w:r>
      <w:r>
        <w:rPr>
          <w:rStyle w:val="9"/>
          <w:rFonts w:hint="default" w:ascii="Times New Roman" w:hAnsi="Times New Roman" w:cs="Times New Roman"/>
        </w:rPr>
        <w:t>年</w:t>
      </w:r>
      <w:r>
        <w:rPr>
          <w:rStyle w:val="9"/>
          <w:rFonts w:hint="default" w:cs="Times New Roman"/>
        </w:rPr>
        <w:t>12</w:t>
      </w:r>
      <w:r>
        <w:rPr>
          <w:rStyle w:val="9"/>
          <w:rFonts w:hint="default" w:ascii="Times New Roman" w:hAnsi="Times New Roman" w:cs="Times New Roman"/>
        </w:rPr>
        <w:t>月1日-20</w:t>
      </w:r>
      <w:r>
        <w:rPr>
          <w:rStyle w:val="9"/>
          <w:rFonts w:hint="default" w:cs="Times New Roman"/>
        </w:rPr>
        <w:t>22</w:t>
      </w:r>
      <w:r>
        <w:rPr>
          <w:rStyle w:val="9"/>
          <w:rFonts w:hint="default" w:ascii="Times New Roman" w:hAnsi="Times New Roman" w:cs="Times New Roman"/>
        </w:rPr>
        <w:t>年</w:t>
      </w:r>
      <w:r>
        <w:rPr>
          <w:rStyle w:val="9"/>
          <w:rFonts w:hint="default" w:cs="Times New Roman"/>
        </w:rPr>
        <w:t>5</w:t>
      </w:r>
      <w:r>
        <w:rPr>
          <w:rStyle w:val="9"/>
          <w:rFonts w:hint="default" w:ascii="Times New Roman" w:hAnsi="Times New Roman" w:cs="Times New Roman"/>
        </w:rPr>
        <w:t>月3</w:t>
      </w:r>
      <w:r>
        <w:rPr>
          <w:rStyle w:val="9"/>
          <w:rFonts w:hint="default" w:cs="Times New Roman"/>
        </w:rPr>
        <w:t>1</w:t>
      </w:r>
      <w:r>
        <w:rPr>
          <w:rStyle w:val="9"/>
          <w:rFonts w:hint="default" w:ascii="Times New Roman" w:hAnsi="Times New Roman" w:cs="Times New Roman"/>
        </w:rPr>
        <w:t>日）</w:t>
      </w:r>
    </w:p>
    <w:p>
      <w:pPr>
        <w:spacing w:line="220" w:lineRule="atLeas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市州：岳阳市                    填报人: 何晓燕                                              填报时间：2022 年 7 月 5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34"/>
        <w:gridCol w:w="457"/>
        <w:gridCol w:w="567"/>
        <w:gridCol w:w="1541"/>
        <w:gridCol w:w="1984"/>
        <w:gridCol w:w="2268"/>
        <w:gridCol w:w="858"/>
        <w:gridCol w:w="843"/>
        <w:gridCol w:w="1206"/>
        <w:gridCol w:w="1204"/>
        <w:gridCol w:w="1134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序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号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患者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姓名</w:t>
            </w:r>
          </w:p>
        </w:tc>
        <w:tc>
          <w:tcPr>
            <w:tcW w:w="45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年龄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性别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诊断/病种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救治日期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救助医疗机构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救治类别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患者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总费用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申请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基金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金额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基金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实际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支付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金额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退回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5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身分不明</w:t>
            </w:r>
          </w:p>
        </w:tc>
        <w:tc>
          <w:tcPr>
            <w:tcW w:w="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无力支付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14</w:t>
            </w:r>
          </w:p>
        </w:tc>
        <w:tc>
          <w:tcPr>
            <w:tcW w:w="9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李葵英</w:t>
            </w:r>
          </w:p>
        </w:tc>
        <w:tc>
          <w:tcPr>
            <w:tcW w:w="45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73</w:t>
            </w:r>
          </w:p>
        </w:tc>
        <w:tc>
          <w:tcPr>
            <w:tcW w:w="56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脑梗死</w:t>
            </w:r>
          </w:p>
        </w:tc>
        <w:tc>
          <w:tcPr>
            <w:tcW w:w="1984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2022.3.6—3.23</w:t>
            </w:r>
          </w:p>
        </w:tc>
        <w:tc>
          <w:tcPr>
            <w:tcW w:w="226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临湘市人民医院</w:t>
            </w:r>
          </w:p>
        </w:tc>
        <w:tc>
          <w:tcPr>
            <w:tcW w:w="85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06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24285.97</w:t>
            </w:r>
          </w:p>
        </w:tc>
        <w:tc>
          <w:tcPr>
            <w:tcW w:w="1204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2428.01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2428.01</w:t>
            </w:r>
          </w:p>
        </w:tc>
        <w:tc>
          <w:tcPr>
            <w:tcW w:w="7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</w:t>
            </w:r>
          </w:p>
        </w:tc>
        <w:tc>
          <w:tcPr>
            <w:tcW w:w="9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周生文</w:t>
            </w:r>
          </w:p>
        </w:tc>
        <w:tc>
          <w:tcPr>
            <w:tcW w:w="45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52</w:t>
            </w:r>
          </w:p>
        </w:tc>
        <w:tc>
          <w:tcPr>
            <w:tcW w:w="56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脓毒血症</w:t>
            </w:r>
          </w:p>
        </w:tc>
        <w:tc>
          <w:tcPr>
            <w:tcW w:w="1984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2022.2.24—3.2</w:t>
            </w:r>
          </w:p>
        </w:tc>
        <w:tc>
          <w:tcPr>
            <w:tcW w:w="226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临湘市人民医院</w:t>
            </w:r>
          </w:p>
        </w:tc>
        <w:tc>
          <w:tcPr>
            <w:tcW w:w="85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06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20224.43</w:t>
            </w:r>
          </w:p>
        </w:tc>
        <w:tc>
          <w:tcPr>
            <w:tcW w:w="1204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7578.6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7578.6</w:t>
            </w:r>
          </w:p>
        </w:tc>
        <w:tc>
          <w:tcPr>
            <w:tcW w:w="7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16</w:t>
            </w:r>
          </w:p>
        </w:tc>
        <w:tc>
          <w:tcPr>
            <w:tcW w:w="9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郭淼清</w:t>
            </w:r>
          </w:p>
        </w:tc>
        <w:tc>
          <w:tcPr>
            <w:tcW w:w="45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40</w:t>
            </w:r>
          </w:p>
        </w:tc>
        <w:tc>
          <w:tcPr>
            <w:tcW w:w="56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心脏停搏</w:t>
            </w:r>
          </w:p>
        </w:tc>
        <w:tc>
          <w:tcPr>
            <w:tcW w:w="1984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2022.3.16—3.25</w:t>
            </w:r>
          </w:p>
        </w:tc>
        <w:tc>
          <w:tcPr>
            <w:tcW w:w="226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临湘市人民医院</w:t>
            </w:r>
          </w:p>
        </w:tc>
        <w:tc>
          <w:tcPr>
            <w:tcW w:w="85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06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58851.26</w:t>
            </w:r>
          </w:p>
        </w:tc>
        <w:tc>
          <w:tcPr>
            <w:tcW w:w="1204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13197.24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13197.24</w:t>
            </w:r>
          </w:p>
        </w:tc>
        <w:tc>
          <w:tcPr>
            <w:tcW w:w="7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17</w:t>
            </w:r>
          </w:p>
        </w:tc>
        <w:tc>
          <w:tcPr>
            <w:tcW w:w="9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李细元</w:t>
            </w:r>
          </w:p>
        </w:tc>
        <w:tc>
          <w:tcPr>
            <w:tcW w:w="45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72</w:t>
            </w:r>
          </w:p>
        </w:tc>
        <w:tc>
          <w:tcPr>
            <w:tcW w:w="56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女</w:t>
            </w:r>
          </w:p>
        </w:tc>
        <w:tc>
          <w:tcPr>
            <w:tcW w:w="15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心包炎</w:t>
            </w:r>
          </w:p>
        </w:tc>
        <w:tc>
          <w:tcPr>
            <w:tcW w:w="1984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2022.3.1—3.4</w:t>
            </w:r>
          </w:p>
        </w:tc>
        <w:tc>
          <w:tcPr>
            <w:tcW w:w="226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临湘市人民医院</w:t>
            </w:r>
          </w:p>
        </w:tc>
        <w:tc>
          <w:tcPr>
            <w:tcW w:w="85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06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15558.33</w:t>
            </w:r>
          </w:p>
        </w:tc>
        <w:tc>
          <w:tcPr>
            <w:tcW w:w="1204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1790.05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1790.05</w:t>
            </w:r>
          </w:p>
        </w:tc>
        <w:tc>
          <w:tcPr>
            <w:tcW w:w="7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18</w:t>
            </w:r>
          </w:p>
        </w:tc>
        <w:tc>
          <w:tcPr>
            <w:tcW w:w="9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徐永红</w:t>
            </w:r>
          </w:p>
        </w:tc>
        <w:tc>
          <w:tcPr>
            <w:tcW w:w="45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女</w:t>
            </w:r>
          </w:p>
        </w:tc>
        <w:tc>
          <w:tcPr>
            <w:tcW w:w="15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心跳骤停</w:t>
            </w:r>
          </w:p>
        </w:tc>
        <w:tc>
          <w:tcPr>
            <w:tcW w:w="1984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2022.5.13—5.26</w:t>
            </w:r>
          </w:p>
        </w:tc>
        <w:tc>
          <w:tcPr>
            <w:tcW w:w="226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临湘市人民医院</w:t>
            </w:r>
          </w:p>
        </w:tc>
        <w:tc>
          <w:tcPr>
            <w:tcW w:w="85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06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111917.99</w:t>
            </w:r>
          </w:p>
        </w:tc>
        <w:tc>
          <w:tcPr>
            <w:tcW w:w="1204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39099.34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39099.34</w:t>
            </w:r>
          </w:p>
        </w:tc>
        <w:tc>
          <w:tcPr>
            <w:tcW w:w="7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19</w:t>
            </w:r>
          </w:p>
        </w:tc>
        <w:tc>
          <w:tcPr>
            <w:tcW w:w="9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毛国祥</w:t>
            </w:r>
          </w:p>
        </w:tc>
        <w:tc>
          <w:tcPr>
            <w:tcW w:w="45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47</w:t>
            </w:r>
          </w:p>
        </w:tc>
        <w:tc>
          <w:tcPr>
            <w:tcW w:w="56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高钾血症</w:t>
            </w:r>
          </w:p>
        </w:tc>
        <w:tc>
          <w:tcPr>
            <w:tcW w:w="1984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2021.12.6-12.11</w:t>
            </w:r>
          </w:p>
        </w:tc>
        <w:tc>
          <w:tcPr>
            <w:tcW w:w="226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华容县人民医院</w:t>
            </w:r>
          </w:p>
        </w:tc>
        <w:tc>
          <w:tcPr>
            <w:tcW w:w="85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06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24166.96</w:t>
            </w:r>
          </w:p>
        </w:tc>
        <w:tc>
          <w:tcPr>
            <w:tcW w:w="1204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19166.96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19166.96</w:t>
            </w:r>
          </w:p>
        </w:tc>
        <w:tc>
          <w:tcPr>
            <w:tcW w:w="7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</w:t>
            </w:r>
          </w:p>
        </w:tc>
        <w:tc>
          <w:tcPr>
            <w:tcW w:w="9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程建武</w:t>
            </w:r>
          </w:p>
        </w:tc>
        <w:tc>
          <w:tcPr>
            <w:tcW w:w="45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62</w:t>
            </w:r>
          </w:p>
        </w:tc>
        <w:tc>
          <w:tcPr>
            <w:tcW w:w="56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心跳骤停</w:t>
            </w:r>
          </w:p>
        </w:tc>
        <w:tc>
          <w:tcPr>
            <w:tcW w:w="1984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2022.2.19-2.20</w:t>
            </w:r>
          </w:p>
        </w:tc>
        <w:tc>
          <w:tcPr>
            <w:tcW w:w="226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华容县人民医院</w:t>
            </w:r>
          </w:p>
        </w:tc>
        <w:tc>
          <w:tcPr>
            <w:tcW w:w="85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06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2792.88</w:t>
            </w:r>
          </w:p>
        </w:tc>
        <w:tc>
          <w:tcPr>
            <w:tcW w:w="1204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2792.88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2792.88</w:t>
            </w:r>
          </w:p>
        </w:tc>
        <w:tc>
          <w:tcPr>
            <w:tcW w:w="7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21</w:t>
            </w:r>
          </w:p>
        </w:tc>
        <w:tc>
          <w:tcPr>
            <w:tcW w:w="9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谭万彬</w:t>
            </w:r>
          </w:p>
        </w:tc>
        <w:tc>
          <w:tcPr>
            <w:tcW w:w="45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51</w:t>
            </w:r>
          </w:p>
        </w:tc>
        <w:tc>
          <w:tcPr>
            <w:tcW w:w="56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头皮裂伤</w:t>
            </w:r>
          </w:p>
        </w:tc>
        <w:tc>
          <w:tcPr>
            <w:tcW w:w="1984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2022.5.11-5.12</w:t>
            </w:r>
          </w:p>
        </w:tc>
        <w:tc>
          <w:tcPr>
            <w:tcW w:w="226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华容县中医医院</w:t>
            </w:r>
          </w:p>
        </w:tc>
        <w:tc>
          <w:tcPr>
            <w:tcW w:w="85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06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944.15</w:t>
            </w:r>
          </w:p>
        </w:tc>
        <w:tc>
          <w:tcPr>
            <w:tcW w:w="1204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944.15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944.15</w:t>
            </w:r>
          </w:p>
        </w:tc>
        <w:tc>
          <w:tcPr>
            <w:tcW w:w="7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22</w:t>
            </w:r>
          </w:p>
        </w:tc>
        <w:tc>
          <w:tcPr>
            <w:tcW w:w="9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王中树</w:t>
            </w:r>
          </w:p>
        </w:tc>
        <w:tc>
          <w:tcPr>
            <w:tcW w:w="45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57</w:t>
            </w:r>
          </w:p>
        </w:tc>
        <w:tc>
          <w:tcPr>
            <w:tcW w:w="56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右跟骨骨折</w:t>
            </w:r>
          </w:p>
        </w:tc>
        <w:tc>
          <w:tcPr>
            <w:tcW w:w="1984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2022.1.10-1.18</w:t>
            </w:r>
          </w:p>
        </w:tc>
        <w:tc>
          <w:tcPr>
            <w:tcW w:w="226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华容县中医医院</w:t>
            </w:r>
          </w:p>
        </w:tc>
        <w:tc>
          <w:tcPr>
            <w:tcW w:w="85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06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2656.83</w:t>
            </w:r>
          </w:p>
        </w:tc>
        <w:tc>
          <w:tcPr>
            <w:tcW w:w="1204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2656.83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2656.83</w:t>
            </w:r>
          </w:p>
        </w:tc>
        <w:tc>
          <w:tcPr>
            <w:tcW w:w="7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23</w:t>
            </w:r>
          </w:p>
        </w:tc>
        <w:tc>
          <w:tcPr>
            <w:tcW w:w="9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方月娥</w:t>
            </w:r>
          </w:p>
        </w:tc>
        <w:tc>
          <w:tcPr>
            <w:tcW w:w="45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84</w:t>
            </w:r>
          </w:p>
        </w:tc>
        <w:tc>
          <w:tcPr>
            <w:tcW w:w="56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女</w:t>
            </w:r>
          </w:p>
        </w:tc>
        <w:tc>
          <w:tcPr>
            <w:tcW w:w="15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意识障碍</w:t>
            </w:r>
          </w:p>
        </w:tc>
        <w:tc>
          <w:tcPr>
            <w:tcW w:w="1984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2022.1.13-1.18</w:t>
            </w:r>
          </w:p>
        </w:tc>
        <w:tc>
          <w:tcPr>
            <w:tcW w:w="226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平江县第二人民医院</w:t>
            </w:r>
          </w:p>
        </w:tc>
        <w:tc>
          <w:tcPr>
            <w:tcW w:w="85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06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1767.58</w:t>
            </w:r>
          </w:p>
        </w:tc>
        <w:tc>
          <w:tcPr>
            <w:tcW w:w="1204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1467.58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1467.58</w:t>
            </w:r>
          </w:p>
        </w:tc>
        <w:tc>
          <w:tcPr>
            <w:tcW w:w="7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24</w:t>
            </w:r>
          </w:p>
        </w:tc>
        <w:tc>
          <w:tcPr>
            <w:tcW w:w="9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郑伟东</w:t>
            </w:r>
          </w:p>
        </w:tc>
        <w:tc>
          <w:tcPr>
            <w:tcW w:w="45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60</w:t>
            </w:r>
          </w:p>
        </w:tc>
        <w:tc>
          <w:tcPr>
            <w:tcW w:w="56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呼吸困难</w:t>
            </w:r>
          </w:p>
        </w:tc>
        <w:tc>
          <w:tcPr>
            <w:tcW w:w="1984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2022.2.18-2.20</w:t>
            </w:r>
          </w:p>
        </w:tc>
        <w:tc>
          <w:tcPr>
            <w:tcW w:w="226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平江县第二人民医院</w:t>
            </w:r>
          </w:p>
        </w:tc>
        <w:tc>
          <w:tcPr>
            <w:tcW w:w="85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06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2216.98</w:t>
            </w:r>
          </w:p>
        </w:tc>
        <w:tc>
          <w:tcPr>
            <w:tcW w:w="1204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2216.98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2216.98</w:t>
            </w:r>
          </w:p>
        </w:tc>
        <w:tc>
          <w:tcPr>
            <w:tcW w:w="7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25</w:t>
            </w:r>
          </w:p>
        </w:tc>
        <w:tc>
          <w:tcPr>
            <w:tcW w:w="9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罗雄谋</w:t>
            </w:r>
          </w:p>
        </w:tc>
        <w:tc>
          <w:tcPr>
            <w:tcW w:w="45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64</w:t>
            </w:r>
          </w:p>
        </w:tc>
        <w:tc>
          <w:tcPr>
            <w:tcW w:w="56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呼吸困难</w:t>
            </w:r>
          </w:p>
        </w:tc>
        <w:tc>
          <w:tcPr>
            <w:tcW w:w="1984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2022.2.10-02.13</w:t>
            </w:r>
          </w:p>
        </w:tc>
        <w:tc>
          <w:tcPr>
            <w:tcW w:w="226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平江县第二人民医院</w:t>
            </w:r>
          </w:p>
        </w:tc>
        <w:tc>
          <w:tcPr>
            <w:tcW w:w="85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06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3112.46</w:t>
            </w:r>
          </w:p>
        </w:tc>
        <w:tc>
          <w:tcPr>
            <w:tcW w:w="1204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3112.46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3112.46</w:t>
            </w:r>
          </w:p>
        </w:tc>
        <w:tc>
          <w:tcPr>
            <w:tcW w:w="7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26</w:t>
            </w:r>
          </w:p>
        </w:tc>
        <w:tc>
          <w:tcPr>
            <w:tcW w:w="9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卢  阳</w:t>
            </w:r>
          </w:p>
        </w:tc>
        <w:tc>
          <w:tcPr>
            <w:tcW w:w="45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30</w:t>
            </w:r>
          </w:p>
        </w:tc>
        <w:tc>
          <w:tcPr>
            <w:tcW w:w="56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头部内伤</w:t>
            </w:r>
          </w:p>
        </w:tc>
        <w:tc>
          <w:tcPr>
            <w:tcW w:w="1984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2022.3.14-3.24.</w:t>
            </w:r>
          </w:p>
        </w:tc>
        <w:tc>
          <w:tcPr>
            <w:tcW w:w="226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临湘市中医医院</w:t>
            </w:r>
          </w:p>
        </w:tc>
        <w:tc>
          <w:tcPr>
            <w:tcW w:w="85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06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12859.78</w:t>
            </w:r>
          </w:p>
        </w:tc>
        <w:tc>
          <w:tcPr>
            <w:tcW w:w="1204" w:type="dxa"/>
            <w:vAlign w:val="bottom"/>
          </w:tcPr>
          <w:p>
            <w:pPr>
              <w:spacing w:after="0"/>
              <w:jc w:val="righ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12359.78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12359.78</w:t>
            </w:r>
          </w:p>
        </w:tc>
        <w:tc>
          <w:tcPr>
            <w:tcW w:w="7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spacing w:line="220" w:lineRule="atLeast"/>
        <w:rPr>
          <w:rStyle w:val="11"/>
          <w:rFonts w:hint="default" w:ascii="Times New Roman" w:hAnsi="Times New Roman" w:cs="Times New Roman"/>
        </w:rPr>
      </w:pPr>
      <w:r>
        <w:rPr>
          <w:rStyle w:val="11"/>
          <w:rFonts w:hint="default" w:ascii="Times New Roman" w:hAnsi="Times New Roman" w:cs="Times New Roman"/>
        </w:rPr>
        <w:t xml:space="preserve">填表说明： </w:t>
      </w:r>
      <w:r>
        <w:rPr>
          <w:rFonts w:cs="Times New Roman"/>
          <w:color w:val="000000"/>
          <w:sz w:val="20"/>
          <w:szCs w:val="20"/>
        </w:rPr>
        <w:br w:type="textWrapping"/>
      </w:r>
      <w:r>
        <w:rPr>
          <w:rStyle w:val="11"/>
          <w:rFonts w:hint="default" w:ascii="Times New Roman" w:hAnsi="Times New Roman" w:cs="Times New Roman"/>
        </w:rPr>
        <w:t>1.“诊断/病种”一栏按照《需要紧急救治的急危重伤病标准及诊疗规范》给出的名称填写。                                                                                                                    2.“救助类别”一栏，在相对应的身份不明或无力支付下填“1”。                                                                                                                                                                           3.患者总费用、申请基金金额、基金实际支付金额、退回资金的单位:元，精确到小数点后2位。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</w:rPr>
      </w:pPr>
      <w:r>
        <w:rPr>
          <w:rStyle w:val="10"/>
          <w:rFonts w:hint="default" w:cs="Times New Roman" w:asciiTheme="minorEastAsia" w:hAnsiTheme="minorEastAsia" w:eastAsiaTheme="minorEastAsia"/>
          <w:b w:val="0"/>
          <w:sz w:val="22"/>
          <w:szCs w:val="22"/>
        </w:rPr>
        <w:t>疾病应急救助基金申请支付情况个案统计表</w:t>
      </w:r>
    </w:p>
    <w:p>
      <w:pPr>
        <w:spacing w:line="220" w:lineRule="atLeast"/>
        <w:jc w:val="center"/>
        <w:rPr>
          <w:rStyle w:val="9"/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（统计期间：20</w:t>
      </w:r>
      <w:r>
        <w:rPr>
          <w:rStyle w:val="9"/>
          <w:rFonts w:hint="default" w:cs="Times New Roman"/>
        </w:rPr>
        <w:t>21</w:t>
      </w:r>
      <w:r>
        <w:rPr>
          <w:rStyle w:val="9"/>
          <w:rFonts w:hint="default" w:ascii="Times New Roman" w:hAnsi="Times New Roman" w:cs="Times New Roman"/>
        </w:rPr>
        <w:t>年</w:t>
      </w:r>
      <w:r>
        <w:rPr>
          <w:rStyle w:val="9"/>
          <w:rFonts w:hint="default" w:cs="Times New Roman"/>
        </w:rPr>
        <w:t>12</w:t>
      </w:r>
      <w:r>
        <w:rPr>
          <w:rStyle w:val="9"/>
          <w:rFonts w:hint="default" w:ascii="Times New Roman" w:hAnsi="Times New Roman" w:cs="Times New Roman"/>
        </w:rPr>
        <w:t>月1日-20</w:t>
      </w:r>
      <w:r>
        <w:rPr>
          <w:rStyle w:val="9"/>
          <w:rFonts w:hint="default" w:cs="Times New Roman"/>
        </w:rPr>
        <w:t>22</w:t>
      </w:r>
      <w:r>
        <w:rPr>
          <w:rStyle w:val="9"/>
          <w:rFonts w:hint="default" w:ascii="Times New Roman" w:hAnsi="Times New Roman" w:cs="Times New Roman"/>
        </w:rPr>
        <w:t>年</w:t>
      </w:r>
      <w:r>
        <w:rPr>
          <w:rStyle w:val="9"/>
          <w:rFonts w:hint="default" w:cs="Times New Roman"/>
        </w:rPr>
        <w:t>5</w:t>
      </w:r>
      <w:r>
        <w:rPr>
          <w:rStyle w:val="9"/>
          <w:rFonts w:hint="default" w:ascii="Times New Roman" w:hAnsi="Times New Roman" w:cs="Times New Roman"/>
        </w:rPr>
        <w:t>月3</w:t>
      </w:r>
      <w:r>
        <w:rPr>
          <w:rStyle w:val="9"/>
          <w:rFonts w:hint="default" w:cs="Times New Roman"/>
        </w:rPr>
        <w:t>1</w:t>
      </w:r>
      <w:r>
        <w:rPr>
          <w:rStyle w:val="9"/>
          <w:rFonts w:hint="default" w:ascii="Times New Roman" w:hAnsi="Times New Roman" w:cs="Times New Roman"/>
        </w:rPr>
        <w:t>日）</w:t>
      </w:r>
    </w:p>
    <w:p>
      <w:pPr>
        <w:spacing w:line="220" w:lineRule="atLeas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市州：岳阳市                      填报人: 何晓燕                                             填报时间：2022  年 7 月 5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47"/>
        <w:gridCol w:w="709"/>
        <w:gridCol w:w="425"/>
        <w:gridCol w:w="1559"/>
        <w:gridCol w:w="2410"/>
        <w:gridCol w:w="1843"/>
        <w:gridCol w:w="709"/>
        <w:gridCol w:w="708"/>
        <w:gridCol w:w="1418"/>
        <w:gridCol w:w="1134"/>
        <w:gridCol w:w="1135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序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号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患者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年龄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性别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诊断/病种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救治日期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救助医疗机构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救治类别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患者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总费用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申请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基金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金额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基金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实际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支付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金额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退回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43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身分不明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无力支付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27</w:t>
            </w:r>
          </w:p>
        </w:tc>
        <w:tc>
          <w:tcPr>
            <w:tcW w:w="94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骆志平</w:t>
            </w:r>
          </w:p>
        </w:tc>
        <w:tc>
          <w:tcPr>
            <w:tcW w:w="709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67</w:t>
            </w:r>
          </w:p>
        </w:tc>
        <w:tc>
          <w:tcPr>
            <w:tcW w:w="425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重型脑外伤</w:t>
            </w:r>
          </w:p>
        </w:tc>
        <w:tc>
          <w:tcPr>
            <w:tcW w:w="2410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2022.4.10-4.10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临湘市中医医院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17388.34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16388.34</w:t>
            </w:r>
          </w:p>
        </w:tc>
        <w:tc>
          <w:tcPr>
            <w:tcW w:w="11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16388.34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28</w:t>
            </w:r>
          </w:p>
        </w:tc>
        <w:tc>
          <w:tcPr>
            <w:tcW w:w="94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廖爱珍</w:t>
            </w:r>
          </w:p>
        </w:tc>
        <w:tc>
          <w:tcPr>
            <w:tcW w:w="709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80</w:t>
            </w:r>
          </w:p>
        </w:tc>
        <w:tc>
          <w:tcPr>
            <w:tcW w:w="425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失血性休克</w:t>
            </w:r>
          </w:p>
        </w:tc>
        <w:tc>
          <w:tcPr>
            <w:tcW w:w="2410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2022.1.23-1.23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临湘市中医医院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10393.93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6393.93</w:t>
            </w:r>
          </w:p>
        </w:tc>
        <w:tc>
          <w:tcPr>
            <w:tcW w:w="11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6393.93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29</w:t>
            </w:r>
          </w:p>
        </w:tc>
        <w:tc>
          <w:tcPr>
            <w:tcW w:w="94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姚灿飞</w:t>
            </w:r>
          </w:p>
        </w:tc>
        <w:tc>
          <w:tcPr>
            <w:tcW w:w="709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70</w:t>
            </w:r>
          </w:p>
        </w:tc>
        <w:tc>
          <w:tcPr>
            <w:tcW w:w="425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急性左心衰竭</w:t>
            </w:r>
          </w:p>
        </w:tc>
        <w:tc>
          <w:tcPr>
            <w:tcW w:w="2410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2022.3.18-3.18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临湘市中医医院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2394.67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394.67</w:t>
            </w:r>
          </w:p>
        </w:tc>
        <w:tc>
          <w:tcPr>
            <w:tcW w:w="11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394.67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30</w:t>
            </w:r>
          </w:p>
        </w:tc>
        <w:tc>
          <w:tcPr>
            <w:tcW w:w="94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元  平</w:t>
            </w:r>
          </w:p>
        </w:tc>
        <w:tc>
          <w:tcPr>
            <w:tcW w:w="709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47</w:t>
            </w:r>
          </w:p>
        </w:tc>
        <w:tc>
          <w:tcPr>
            <w:tcW w:w="425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高血压脑出血</w:t>
            </w:r>
          </w:p>
        </w:tc>
        <w:tc>
          <w:tcPr>
            <w:tcW w:w="2410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2022.2.28-2.28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临湘市中医医院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4075.64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2075.64</w:t>
            </w:r>
          </w:p>
        </w:tc>
        <w:tc>
          <w:tcPr>
            <w:tcW w:w="11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2075.64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31</w:t>
            </w:r>
          </w:p>
        </w:tc>
        <w:tc>
          <w:tcPr>
            <w:tcW w:w="94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方祖安</w:t>
            </w:r>
          </w:p>
        </w:tc>
        <w:tc>
          <w:tcPr>
            <w:tcW w:w="709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64</w:t>
            </w:r>
          </w:p>
        </w:tc>
        <w:tc>
          <w:tcPr>
            <w:tcW w:w="425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慢阻肺</w:t>
            </w:r>
          </w:p>
        </w:tc>
        <w:tc>
          <w:tcPr>
            <w:tcW w:w="2410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2022.1.20-1.28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临湘市中医医院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7445.59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6745.59</w:t>
            </w:r>
          </w:p>
        </w:tc>
        <w:tc>
          <w:tcPr>
            <w:tcW w:w="1135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6745.59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32</w:t>
            </w:r>
          </w:p>
        </w:tc>
        <w:tc>
          <w:tcPr>
            <w:tcW w:w="94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黄腾飞</w:t>
            </w:r>
          </w:p>
        </w:tc>
        <w:tc>
          <w:tcPr>
            <w:tcW w:w="709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60</w:t>
            </w:r>
          </w:p>
        </w:tc>
        <w:tc>
          <w:tcPr>
            <w:tcW w:w="425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动脉粥样硬化</w:t>
            </w:r>
          </w:p>
        </w:tc>
        <w:tc>
          <w:tcPr>
            <w:tcW w:w="2410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2022.5.18-5.21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岳阳县人民医院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3662.85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3662.85</w:t>
            </w:r>
          </w:p>
        </w:tc>
        <w:tc>
          <w:tcPr>
            <w:tcW w:w="1135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3662.85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33</w:t>
            </w:r>
          </w:p>
        </w:tc>
        <w:tc>
          <w:tcPr>
            <w:tcW w:w="94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陈清喜</w:t>
            </w:r>
          </w:p>
        </w:tc>
        <w:tc>
          <w:tcPr>
            <w:tcW w:w="709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78</w:t>
            </w:r>
          </w:p>
        </w:tc>
        <w:tc>
          <w:tcPr>
            <w:tcW w:w="425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重症胰腺炎</w:t>
            </w:r>
          </w:p>
        </w:tc>
        <w:tc>
          <w:tcPr>
            <w:tcW w:w="2410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2022.1.24-1.24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岳阳县人民医院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4106.77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1139.16</w:t>
            </w:r>
          </w:p>
        </w:tc>
        <w:tc>
          <w:tcPr>
            <w:tcW w:w="1135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1139.16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34</w:t>
            </w:r>
          </w:p>
        </w:tc>
        <w:tc>
          <w:tcPr>
            <w:tcW w:w="94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冯武生</w:t>
            </w:r>
          </w:p>
        </w:tc>
        <w:tc>
          <w:tcPr>
            <w:tcW w:w="709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52</w:t>
            </w:r>
          </w:p>
        </w:tc>
        <w:tc>
          <w:tcPr>
            <w:tcW w:w="425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右股股颈骨折</w:t>
            </w:r>
          </w:p>
        </w:tc>
        <w:tc>
          <w:tcPr>
            <w:tcW w:w="2410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2022.1.22-1.28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岳阳县人民医院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2068.65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1236.1</w:t>
            </w:r>
          </w:p>
        </w:tc>
        <w:tc>
          <w:tcPr>
            <w:tcW w:w="1135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1236.1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35</w:t>
            </w:r>
          </w:p>
        </w:tc>
        <w:tc>
          <w:tcPr>
            <w:tcW w:w="94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罗文美</w:t>
            </w:r>
          </w:p>
        </w:tc>
        <w:tc>
          <w:tcPr>
            <w:tcW w:w="709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47</w:t>
            </w:r>
          </w:p>
        </w:tc>
        <w:tc>
          <w:tcPr>
            <w:tcW w:w="425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右跟骨骨折</w:t>
            </w:r>
          </w:p>
        </w:tc>
        <w:tc>
          <w:tcPr>
            <w:tcW w:w="2410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2022.2.20-2.22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岳阳县人民医院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4230.96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4230.96</w:t>
            </w:r>
          </w:p>
        </w:tc>
        <w:tc>
          <w:tcPr>
            <w:tcW w:w="1135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4230.96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36</w:t>
            </w:r>
          </w:p>
        </w:tc>
        <w:tc>
          <w:tcPr>
            <w:tcW w:w="94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雷曙光</w:t>
            </w:r>
          </w:p>
        </w:tc>
        <w:tc>
          <w:tcPr>
            <w:tcW w:w="709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57</w:t>
            </w:r>
          </w:p>
        </w:tc>
        <w:tc>
          <w:tcPr>
            <w:tcW w:w="425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脑梗死</w:t>
            </w:r>
          </w:p>
        </w:tc>
        <w:tc>
          <w:tcPr>
            <w:tcW w:w="2410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2021.12.20-2022.1.4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云溪区人民医院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14109.39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5004.68</w:t>
            </w:r>
          </w:p>
        </w:tc>
        <w:tc>
          <w:tcPr>
            <w:tcW w:w="1135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5004.68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37</w:t>
            </w:r>
          </w:p>
        </w:tc>
        <w:tc>
          <w:tcPr>
            <w:tcW w:w="94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王生林</w:t>
            </w:r>
          </w:p>
        </w:tc>
        <w:tc>
          <w:tcPr>
            <w:tcW w:w="709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67</w:t>
            </w:r>
          </w:p>
        </w:tc>
        <w:tc>
          <w:tcPr>
            <w:tcW w:w="425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ind w:firstLine="220" w:firstLineChars="10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多处骨折</w:t>
            </w:r>
          </w:p>
        </w:tc>
        <w:tc>
          <w:tcPr>
            <w:tcW w:w="2410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2021.11.30-2022.1.5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云溪区人民医院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12983.71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6141.35</w:t>
            </w:r>
          </w:p>
        </w:tc>
        <w:tc>
          <w:tcPr>
            <w:tcW w:w="1135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6141.35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38</w:t>
            </w:r>
          </w:p>
        </w:tc>
        <w:tc>
          <w:tcPr>
            <w:tcW w:w="94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无名氏</w:t>
            </w:r>
          </w:p>
        </w:tc>
        <w:tc>
          <w:tcPr>
            <w:tcW w:w="709" w:type="dxa"/>
            <w:vAlign w:val="bottom"/>
          </w:tcPr>
          <w:p>
            <w:pPr>
              <w:spacing w:after="0"/>
              <w:rPr>
                <w:rFonts w:hint="eastAsia" w:cs="宋体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不</w:t>
            </w:r>
            <w:r>
              <w:rPr>
                <w:rFonts w:hint="eastAsia" w:cs="宋体" w:asciiTheme="minorEastAsia" w:hAnsiTheme="minorEastAsia" w:eastAsiaTheme="minorEastAsia"/>
                <w:color w:val="000000"/>
                <w:lang w:eastAsia="zh-CN"/>
              </w:rPr>
              <w:t>详</w:t>
            </w:r>
          </w:p>
        </w:tc>
        <w:tc>
          <w:tcPr>
            <w:tcW w:w="425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颅内出血</w:t>
            </w:r>
          </w:p>
        </w:tc>
        <w:tc>
          <w:tcPr>
            <w:tcW w:w="2410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2021.12.31-12.31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湘岳医院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1311.2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1311.2</w:t>
            </w:r>
          </w:p>
        </w:tc>
        <w:tc>
          <w:tcPr>
            <w:tcW w:w="1135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1311.2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39</w:t>
            </w:r>
          </w:p>
        </w:tc>
        <w:tc>
          <w:tcPr>
            <w:tcW w:w="94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王元坤</w:t>
            </w:r>
          </w:p>
        </w:tc>
        <w:tc>
          <w:tcPr>
            <w:tcW w:w="709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64</w:t>
            </w:r>
          </w:p>
        </w:tc>
        <w:tc>
          <w:tcPr>
            <w:tcW w:w="425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意识障碍</w:t>
            </w:r>
          </w:p>
        </w:tc>
        <w:tc>
          <w:tcPr>
            <w:tcW w:w="2410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2022.1.16-1.17</w:t>
            </w:r>
          </w:p>
        </w:tc>
        <w:tc>
          <w:tcPr>
            <w:tcW w:w="1843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湘岳医院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4015.62</w:t>
            </w:r>
          </w:p>
        </w:tc>
        <w:tc>
          <w:tcPr>
            <w:tcW w:w="1134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4015.62</w:t>
            </w:r>
          </w:p>
        </w:tc>
        <w:tc>
          <w:tcPr>
            <w:tcW w:w="1135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4015.62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spacing w:line="220" w:lineRule="atLeast"/>
        <w:rPr>
          <w:rStyle w:val="11"/>
          <w:rFonts w:hint="default" w:ascii="Times New Roman" w:hAnsi="Times New Roman" w:cs="Times New Roman"/>
        </w:rPr>
      </w:pPr>
      <w:r>
        <w:rPr>
          <w:rStyle w:val="11"/>
          <w:rFonts w:hint="default" w:ascii="Times New Roman" w:hAnsi="Times New Roman" w:cs="Times New Roman"/>
        </w:rPr>
        <w:t xml:space="preserve">填表说明： </w:t>
      </w:r>
      <w:r>
        <w:rPr>
          <w:rFonts w:cs="Times New Roman"/>
          <w:color w:val="000000"/>
          <w:sz w:val="20"/>
          <w:szCs w:val="20"/>
        </w:rPr>
        <w:br w:type="textWrapping"/>
      </w:r>
      <w:r>
        <w:rPr>
          <w:rStyle w:val="11"/>
          <w:rFonts w:hint="default" w:ascii="Times New Roman" w:hAnsi="Times New Roman" w:cs="Times New Roman"/>
        </w:rPr>
        <w:t>1.“诊断/病种”一栏按照《需要紧急救治的急危重伤病标准及诊疗规范》给出的名称填写。                                                                                                                    2.“救助类别”一栏，在相对应的身份不明或无力支付下填“1”。                                                                                                                                                                           3.患者总费用、申请基金金额、基金实际支付金额、退回资金的单位:元，精确到小数点后2位。</w:t>
      </w:r>
    </w:p>
    <w:p>
      <w:pPr>
        <w:spacing w:line="220" w:lineRule="atLeast"/>
        <w:jc w:val="center"/>
        <w:rPr>
          <w:rFonts w:ascii="黑体" w:hAnsi="黑体" w:eastAsia="黑体"/>
          <w:b/>
          <w:sz w:val="30"/>
          <w:szCs w:val="30"/>
        </w:rPr>
      </w:pPr>
      <w:r>
        <w:rPr>
          <w:rStyle w:val="10"/>
          <w:rFonts w:hint="default" w:ascii="Times New Roman" w:hAnsi="Times New Roman" w:eastAsia="方正小标宋简体" w:cs="Times New Roman"/>
          <w:b w:val="0"/>
          <w:sz w:val="44"/>
          <w:szCs w:val="44"/>
        </w:rPr>
        <w:t>疾病应急救助基金申请支付情况个案统计表</w:t>
      </w:r>
    </w:p>
    <w:p>
      <w:pPr>
        <w:spacing w:line="220" w:lineRule="atLeast"/>
        <w:jc w:val="center"/>
        <w:rPr>
          <w:rStyle w:val="9"/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（统计期间：20</w:t>
      </w:r>
      <w:r>
        <w:rPr>
          <w:rStyle w:val="9"/>
          <w:rFonts w:hint="default" w:cs="Times New Roman"/>
        </w:rPr>
        <w:t>21</w:t>
      </w:r>
      <w:r>
        <w:rPr>
          <w:rStyle w:val="9"/>
          <w:rFonts w:hint="default" w:ascii="Times New Roman" w:hAnsi="Times New Roman" w:cs="Times New Roman"/>
        </w:rPr>
        <w:t>年</w:t>
      </w:r>
      <w:r>
        <w:rPr>
          <w:rStyle w:val="9"/>
          <w:rFonts w:hint="default" w:cs="Times New Roman"/>
        </w:rPr>
        <w:t>12</w:t>
      </w:r>
      <w:r>
        <w:rPr>
          <w:rStyle w:val="9"/>
          <w:rFonts w:hint="default" w:ascii="Times New Roman" w:hAnsi="Times New Roman" w:cs="Times New Roman"/>
        </w:rPr>
        <w:t>月1日-20</w:t>
      </w:r>
      <w:r>
        <w:rPr>
          <w:rStyle w:val="9"/>
          <w:rFonts w:hint="default" w:cs="Times New Roman"/>
        </w:rPr>
        <w:t>22</w:t>
      </w:r>
      <w:r>
        <w:rPr>
          <w:rStyle w:val="9"/>
          <w:rFonts w:hint="default" w:ascii="Times New Roman" w:hAnsi="Times New Roman" w:cs="Times New Roman"/>
        </w:rPr>
        <w:t>年</w:t>
      </w:r>
      <w:r>
        <w:rPr>
          <w:rStyle w:val="9"/>
          <w:rFonts w:hint="default" w:cs="Times New Roman"/>
        </w:rPr>
        <w:t>5</w:t>
      </w:r>
      <w:r>
        <w:rPr>
          <w:rStyle w:val="9"/>
          <w:rFonts w:hint="default" w:ascii="Times New Roman" w:hAnsi="Times New Roman" w:cs="Times New Roman"/>
        </w:rPr>
        <w:t>月3</w:t>
      </w:r>
      <w:r>
        <w:rPr>
          <w:rStyle w:val="9"/>
          <w:rFonts w:hint="default" w:cs="Times New Roman"/>
        </w:rPr>
        <w:t>1</w:t>
      </w:r>
      <w:r>
        <w:rPr>
          <w:rStyle w:val="9"/>
          <w:rFonts w:hint="default" w:ascii="Times New Roman" w:hAnsi="Times New Roman" w:cs="Times New Roman"/>
        </w:rPr>
        <w:t>日）</w:t>
      </w:r>
    </w:p>
    <w:p>
      <w:pPr>
        <w:spacing w:line="220" w:lineRule="atLeas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市州：岳阳市                     填报人: 何晓燕                                               填报时间：2022 年 7 月 5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089"/>
        <w:gridCol w:w="697"/>
        <w:gridCol w:w="437"/>
        <w:gridCol w:w="1417"/>
        <w:gridCol w:w="2268"/>
        <w:gridCol w:w="2303"/>
        <w:gridCol w:w="841"/>
        <w:gridCol w:w="702"/>
        <w:gridCol w:w="1124"/>
        <w:gridCol w:w="1121"/>
        <w:gridCol w:w="1004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序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号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患者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姓名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年龄</w:t>
            </w:r>
          </w:p>
        </w:tc>
        <w:tc>
          <w:tcPr>
            <w:tcW w:w="43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性别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诊断/病种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救治日期</w:t>
            </w:r>
          </w:p>
        </w:tc>
        <w:tc>
          <w:tcPr>
            <w:tcW w:w="2303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救助医疗机构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救治类别</w:t>
            </w:r>
          </w:p>
        </w:tc>
        <w:tc>
          <w:tcPr>
            <w:tcW w:w="11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患者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总费用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申请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基金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金额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基金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实际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支付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金额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退回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身分不明</w:t>
            </w:r>
          </w:p>
        </w:tc>
        <w:tc>
          <w:tcPr>
            <w:tcW w:w="7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无力支付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40</w:t>
            </w:r>
          </w:p>
        </w:tc>
        <w:tc>
          <w:tcPr>
            <w:tcW w:w="108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无名氏</w:t>
            </w:r>
          </w:p>
        </w:tc>
        <w:tc>
          <w:tcPr>
            <w:tcW w:w="69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不</w:t>
            </w:r>
            <w:r>
              <w:rPr>
                <w:rFonts w:hint="eastAsia" w:cs="宋体" w:asciiTheme="minorEastAsia" w:hAnsiTheme="minorEastAsia" w:eastAsiaTheme="minorEastAsia"/>
                <w:color w:val="000000"/>
                <w:lang w:eastAsia="zh-CN"/>
              </w:rPr>
              <w:t>详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晕厥查因</w:t>
            </w:r>
          </w:p>
        </w:tc>
        <w:tc>
          <w:tcPr>
            <w:tcW w:w="2268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2022.1.16-1.16</w:t>
            </w:r>
          </w:p>
        </w:tc>
        <w:tc>
          <w:tcPr>
            <w:tcW w:w="2303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湘岳医院</w:t>
            </w:r>
          </w:p>
        </w:tc>
        <w:tc>
          <w:tcPr>
            <w:tcW w:w="8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4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1765.27</w:t>
            </w:r>
          </w:p>
        </w:tc>
        <w:tc>
          <w:tcPr>
            <w:tcW w:w="1121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1765.27</w:t>
            </w:r>
          </w:p>
        </w:tc>
        <w:tc>
          <w:tcPr>
            <w:tcW w:w="1004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1765.27</w:t>
            </w:r>
          </w:p>
        </w:tc>
        <w:tc>
          <w:tcPr>
            <w:tcW w:w="7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41</w:t>
            </w:r>
          </w:p>
        </w:tc>
        <w:tc>
          <w:tcPr>
            <w:tcW w:w="108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无名氏</w:t>
            </w:r>
          </w:p>
        </w:tc>
        <w:tc>
          <w:tcPr>
            <w:tcW w:w="69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不</w:t>
            </w:r>
            <w:r>
              <w:rPr>
                <w:rFonts w:hint="eastAsia" w:cs="宋体" w:asciiTheme="minorEastAsia" w:hAnsiTheme="minorEastAsia" w:eastAsiaTheme="minorEastAsia"/>
                <w:color w:val="000000"/>
                <w:lang w:eastAsia="zh-CN"/>
              </w:rPr>
              <w:t>详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头部外伤</w:t>
            </w:r>
          </w:p>
        </w:tc>
        <w:tc>
          <w:tcPr>
            <w:tcW w:w="2268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2022.2.24-2.24</w:t>
            </w:r>
          </w:p>
        </w:tc>
        <w:tc>
          <w:tcPr>
            <w:tcW w:w="2303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湘岳医院</w:t>
            </w:r>
          </w:p>
        </w:tc>
        <w:tc>
          <w:tcPr>
            <w:tcW w:w="8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4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582</w:t>
            </w:r>
          </w:p>
        </w:tc>
        <w:tc>
          <w:tcPr>
            <w:tcW w:w="1121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582</w:t>
            </w:r>
          </w:p>
        </w:tc>
        <w:tc>
          <w:tcPr>
            <w:tcW w:w="1004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582</w:t>
            </w:r>
          </w:p>
        </w:tc>
        <w:tc>
          <w:tcPr>
            <w:tcW w:w="7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42</w:t>
            </w:r>
          </w:p>
        </w:tc>
        <w:tc>
          <w:tcPr>
            <w:tcW w:w="108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无名氏</w:t>
            </w:r>
          </w:p>
        </w:tc>
        <w:tc>
          <w:tcPr>
            <w:tcW w:w="69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不</w:t>
            </w:r>
            <w:r>
              <w:rPr>
                <w:rFonts w:hint="eastAsia" w:cs="宋体" w:asciiTheme="minorEastAsia" w:hAnsiTheme="minorEastAsia" w:eastAsiaTheme="minorEastAsia"/>
                <w:color w:val="000000"/>
                <w:lang w:eastAsia="zh-CN"/>
              </w:rPr>
              <w:t>详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血尿查因</w:t>
            </w:r>
          </w:p>
        </w:tc>
        <w:tc>
          <w:tcPr>
            <w:tcW w:w="2268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2022.5.7-5.7</w:t>
            </w:r>
          </w:p>
        </w:tc>
        <w:tc>
          <w:tcPr>
            <w:tcW w:w="2303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湘岳医院</w:t>
            </w:r>
          </w:p>
        </w:tc>
        <w:tc>
          <w:tcPr>
            <w:tcW w:w="8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4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1663.82</w:t>
            </w:r>
          </w:p>
        </w:tc>
        <w:tc>
          <w:tcPr>
            <w:tcW w:w="1121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1663.82</w:t>
            </w:r>
          </w:p>
        </w:tc>
        <w:tc>
          <w:tcPr>
            <w:tcW w:w="1004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1663.82</w:t>
            </w:r>
          </w:p>
        </w:tc>
        <w:tc>
          <w:tcPr>
            <w:tcW w:w="7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43</w:t>
            </w:r>
          </w:p>
        </w:tc>
        <w:tc>
          <w:tcPr>
            <w:tcW w:w="108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无名氏</w:t>
            </w:r>
          </w:p>
        </w:tc>
        <w:tc>
          <w:tcPr>
            <w:tcW w:w="69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50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膀胱病变</w:t>
            </w:r>
          </w:p>
        </w:tc>
        <w:tc>
          <w:tcPr>
            <w:tcW w:w="2268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2022.5.8-5.9</w:t>
            </w:r>
          </w:p>
        </w:tc>
        <w:tc>
          <w:tcPr>
            <w:tcW w:w="2303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湘岳医院</w:t>
            </w:r>
          </w:p>
        </w:tc>
        <w:tc>
          <w:tcPr>
            <w:tcW w:w="8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4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8291.05</w:t>
            </w:r>
          </w:p>
        </w:tc>
        <w:tc>
          <w:tcPr>
            <w:tcW w:w="1121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8291.05</w:t>
            </w:r>
          </w:p>
        </w:tc>
        <w:tc>
          <w:tcPr>
            <w:tcW w:w="1004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8291.05</w:t>
            </w:r>
          </w:p>
        </w:tc>
        <w:tc>
          <w:tcPr>
            <w:tcW w:w="7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44</w:t>
            </w:r>
          </w:p>
        </w:tc>
        <w:tc>
          <w:tcPr>
            <w:tcW w:w="108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方子良</w:t>
            </w:r>
          </w:p>
        </w:tc>
        <w:tc>
          <w:tcPr>
            <w:tcW w:w="69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3h</w:t>
            </w: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女</w:t>
            </w:r>
          </w:p>
        </w:tc>
        <w:tc>
          <w:tcPr>
            <w:tcW w:w="1417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呼吸衰竭</w:t>
            </w:r>
          </w:p>
        </w:tc>
        <w:tc>
          <w:tcPr>
            <w:tcW w:w="2268" w:type="dxa"/>
            <w:vAlign w:val="bottom"/>
          </w:tcPr>
          <w:p>
            <w:pPr>
              <w:spacing w:after="0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2022.3.1-3.18</w:t>
            </w:r>
          </w:p>
        </w:tc>
        <w:tc>
          <w:tcPr>
            <w:tcW w:w="2303" w:type="dxa"/>
            <w:vAlign w:val="bottom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平江县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一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人民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</w:rPr>
              <w:t>医院</w:t>
            </w:r>
          </w:p>
        </w:tc>
        <w:tc>
          <w:tcPr>
            <w:tcW w:w="8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124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16182.66</w:t>
            </w:r>
          </w:p>
        </w:tc>
        <w:tc>
          <w:tcPr>
            <w:tcW w:w="1121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3233.96</w:t>
            </w:r>
          </w:p>
        </w:tc>
        <w:tc>
          <w:tcPr>
            <w:tcW w:w="1004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3233.96</w:t>
            </w:r>
          </w:p>
        </w:tc>
        <w:tc>
          <w:tcPr>
            <w:tcW w:w="7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0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spacing w:line="220" w:lineRule="atLeast"/>
        <w:rPr>
          <w:rFonts w:ascii="Times New Roman" w:hAnsi="Times New Roman" w:eastAsia="宋体" w:cs="Times New Roman"/>
          <w:color w:val="000000"/>
          <w:sz w:val="20"/>
          <w:szCs w:val="20"/>
        </w:rPr>
      </w:pPr>
      <w:r>
        <w:rPr>
          <w:rStyle w:val="11"/>
          <w:rFonts w:hint="default" w:ascii="Times New Roman" w:hAnsi="Times New Roman" w:cs="Times New Roman"/>
        </w:rPr>
        <w:t xml:space="preserve">填表说明： </w:t>
      </w:r>
      <w:r>
        <w:rPr>
          <w:rFonts w:cs="Times New Roman"/>
          <w:color w:val="000000"/>
          <w:sz w:val="20"/>
          <w:szCs w:val="20"/>
        </w:rPr>
        <w:br w:type="textWrapping"/>
      </w:r>
      <w:r>
        <w:rPr>
          <w:rStyle w:val="11"/>
          <w:rFonts w:hint="default" w:ascii="Times New Roman" w:hAnsi="Times New Roman" w:cs="Times New Roman"/>
        </w:rPr>
        <w:t>1.“诊断/病种”一栏按照《需要紧急救治的急危重伤病标准及诊疗规范》给出的名称填写。                                                                                                                    2.“救助类别”一栏，在相对应的身份不明或无力支付下填“1”。                                                                                                                                                                           3.患者总费用、申请基金金额、基金实际支付金额、退回资金的单位:元，精确到小数点后2位。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1378F"/>
    <w:rsid w:val="0019387A"/>
    <w:rsid w:val="00243EDF"/>
    <w:rsid w:val="002657AD"/>
    <w:rsid w:val="00292882"/>
    <w:rsid w:val="002B676D"/>
    <w:rsid w:val="002C2E3B"/>
    <w:rsid w:val="002C5BE9"/>
    <w:rsid w:val="002E61F0"/>
    <w:rsid w:val="002F36C0"/>
    <w:rsid w:val="00307D35"/>
    <w:rsid w:val="00323B43"/>
    <w:rsid w:val="003474C7"/>
    <w:rsid w:val="003951A5"/>
    <w:rsid w:val="003C5589"/>
    <w:rsid w:val="003D37D8"/>
    <w:rsid w:val="00426133"/>
    <w:rsid w:val="004358AB"/>
    <w:rsid w:val="00481BBF"/>
    <w:rsid w:val="004C2C1C"/>
    <w:rsid w:val="00516A55"/>
    <w:rsid w:val="00572CA1"/>
    <w:rsid w:val="005836C9"/>
    <w:rsid w:val="005A1CEB"/>
    <w:rsid w:val="005A1DEB"/>
    <w:rsid w:val="005A409F"/>
    <w:rsid w:val="00683AD5"/>
    <w:rsid w:val="007578A5"/>
    <w:rsid w:val="00763171"/>
    <w:rsid w:val="0076508C"/>
    <w:rsid w:val="007C6B19"/>
    <w:rsid w:val="008A5B5B"/>
    <w:rsid w:val="008B7726"/>
    <w:rsid w:val="008E22E4"/>
    <w:rsid w:val="008E6C42"/>
    <w:rsid w:val="008F01A6"/>
    <w:rsid w:val="009047A1"/>
    <w:rsid w:val="00942BC7"/>
    <w:rsid w:val="00975BC3"/>
    <w:rsid w:val="009947B8"/>
    <w:rsid w:val="009B0DB2"/>
    <w:rsid w:val="009F0949"/>
    <w:rsid w:val="00A052E3"/>
    <w:rsid w:val="00A14AC5"/>
    <w:rsid w:val="00A345C3"/>
    <w:rsid w:val="00A646A4"/>
    <w:rsid w:val="00A87645"/>
    <w:rsid w:val="00A87E47"/>
    <w:rsid w:val="00AF0914"/>
    <w:rsid w:val="00AF359B"/>
    <w:rsid w:val="00AF39A4"/>
    <w:rsid w:val="00B20047"/>
    <w:rsid w:val="00B2666F"/>
    <w:rsid w:val="00B916B4"/>
    <w:rsid w:val="00BB6B63"/>
    <w:rsid w:val="00C41DE5"/>
    <w:rsid w:val="00C51009"/>
    <w:rsid w:val="00C719A9"/>
    <w:rsid w:val="00D31D50"/>
    <w:rsid w:val="00D55125"/>
    <w:rsid w:val="00D60D00"/>
    <w:rsid w:val="00D7389D"/>
    <w:rsid w:val="00D86457"/>
    <w:rsid w:val="00DB55EF"/>
    <w:rsid w:val="00EB5502"/>
    <w:rsid w:val="00EE6560"/>
    <w:rsid w:val="00F162F9"/>
    <w:rsid w:val="00F21C74"/>
    <w:rsid w:val="00F77FE2"/>
    <w:rsid w:val="BFB3DA8E"/>
    <w:rsid w:val="DF77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17"/>
    <w:qFormat/>
    <w:uiPriority w:val="0"/>
    <w:rPr>
      <w:rFonts w:hint="eastAsia" w:ascii="宋体" w:hAnsi="宋体" w:eastAsia="宋体"/>
      <w:b/>
      <w:bCs/>
      <w:color w:val="000000"/>
      <w:sz w:val="22"/>
      <w:szCs w:val="22"/>
    </w:rPr>
  </w:style>
  <w:style w:type="character" w:customStyle="1" w:styleId="10">
    <w:name w:val="21"/>
    <w:qFormat/>
    <w:uiPriority w:val="0"/>
    <w:rPr>
      <w:rFonts w:hint="eastAsia" w:ascii="宋体" w:hAnsi="宋体" w:eastAsia="宋体"/>
      <w:b/>
      <w:bCs/>
      <w:color w:val="000000"/>
      <w:sz w:val="40"/>
      <w:szCs w:val="40"/>
    </w:rPr>
  </w:style>
  <w:style w:type="character" w:customStyle="1" w:styleId="11">
    <w:name w:val="16"/>
    <w:qFormat/>
    <w:uiPriority w:val="0"/>
    <w:rPr>
      <w:rFonts w:hint="eastAsia" w:ascii="宋体" w:hAnsi="宋体" w:eastAsia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863</Words>
  <Characters>4924</Characters>
  <Lines>41</Lines>
  <Paragraphs>11</Paragraphs>
  <TotalTime>0</TotalTime>
  <ScaleCrop>false</ScaleCrop>
  <LinksUpToDate>false</LinksUpToDate>
  <CharactersWithSpaces>5776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yyadmin</dc:creator>
  <cp:lastModifiedBy>yyadmin</cp:lastModifiedBy>
  <dcterms:modified xsi:type="dcterms:W3CDTF">2022-07-05T16:30:45Z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